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51F35D6" w14:textId="19610F83" w:rsidR="00AC26CE" w:rsidRDefault="00AC26CE" w:rsidP="004B5897">
      <w:pPr>
        <w:spacing w:after="0"/>
        <w:jc w:val="center"/>
        <w:rPr>
          <w:b/>
          <w:bCs/>
          <w:sz w:val="24"/>
          <w:szCs w:val="24"/>
        </w:rPr>
      </w:pPr>
      <w:r>
        <w:rPr>
          <w:noProof/>
        </w:rPr>
        <w:drawing>
          <wp:inline distT="0" distB="0" distL="0" distR="0" wp14:anchorId="3B9CD3FB" wp14:editId="0A7D114A">
            <wp:extent cx="624780" cy="703580"/>
            <wp:effectExtent l="0" t="0" r="4445" b="1270"/>
            <wp:docPr id="879156611" name="Imagem 2" descr="Logotipo, nome da empres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9156611" name="Imagem 2" descr="Logotipo, nome da empres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7852" cy="7183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DBF0EC1" w14:textId="6F3CA8A8" w:rsidR="004B5897" w:rsidRPr="004B5897" w:rsidRDefault="004B5897" w:rsidP="004B5897">
      <w:pPr>
        <w:spacing w:after="0"/>
        <w:jc w:val="center"/>
        <w:rPr>
          <w:b/>
          <w:bCs/>
          <w:sz w:val="24"/>
          <w:szCs w:val="24"/>
        </w:rPr>
      </w:pPr>
      <w:r w:rsidRPr="004B5897">
        <w:rPr>
          <w:b/>
          <w:bCs/>
          <w:sz w:val="24"/>
          <w:szCs w:val="24"/>
        </w:rPr>
        <w:t>UNIVERSIDADE FEDERAL FLUMINENSE</w:t>
      </w:r>
    </w:p>
    <w:p w14:paraId="45A5C027" w14:textId="77777777" w:rsidR="004B5897" w:rsidRPr="004B5897" w:rsidRDefault="004B5897" w:rsidP="004B5897">
      <w:pPr>
        <w:spacing w:after="0"/>
        <w:jc w:val="center"/>
        <w:rPr>
          <w:b/>
          <w:bCs/>
          <w:sz w:val="24"/>
          <w:szCs w:val="24"/>
        </w:rPr>
      </w:pPr>
      <w:r w:rsidRPr="004B5897">
        <w:rPr>
          <w:b/>
          <w:bCs/>
          <w:sz w:val="24"/>
          <w:szCs w:val="24"/>
        </w:rPr>
        <w:t>PRÓ-REITORIA DE GRADUAÇÃO</w:t>
      </w:r>
    </w:p>
    <w:p w14:paraId="02C9814C" w14:textId="430FB576" w:rsidR="004B5897" w:rsidRPr="004B5897" w:rsidRDefault="004B5897" w:rsidP="004B5897">
      <w:pPr>
        <w:spacing w:after="0"/>
        <w:jc w:val="center"/>
        <w:rPr>
          <w:b/>
          <w:bCs/>
          <w:sz w:val="24"/>
          <w:szCs w:val="24"/>
        </w:rPr>
      </w:pPr>
      <w:r w:rsidRPr="004B5897">
        <w:rPr>
          <w:b/>
          <w:bCs/>
          <w:sz w:val="24"/>
          <w:szCs w:val="24"/>
        </w:rPr>
        <w:t>DEPARTAMENTO DE CIÊNCIA DA INFORMAÇÃO</w:t>
      </w:r>
    </w:p>
    <w:p w14:paraId="4CB14FDA" w14:textId="77777777" w:rsidR="004B5897" w:rsidRPr="004B5897" w:rsidRDefault="004B5897" w:rsidP="004B5897">
      <w:pPr>
        <w:spacing w:after="0"/>
        <w:jc w:val="center"/>
        <w:rPr>
          <w:sz w:val="24"/>
          <w:szCs w:val="24"/>
        </w:rPr>
      </w:pPr>
    </w:p>
    <w:p w14:paraId="509B50E0" w14:textId="6AE33B69" w:rsidR="00646119" w:rsidRDefault="00646119" w:rsidP="00646119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EDITAL DE MONITORIA (GCI) Nº 0</w:t>
      </w:r>
      <w:r w:rsidR="00AA204D">
        <w:rPr>
          <w:b/>
          <w:bCs/>
          <w:sz w:val="24"/>
          <w:szCs w:val="24"/>
        </w:rPr>
        <w:t>5</w:t>
      </w:r>
      <w:r>
        <w:rPr>
          <w:b/>
          <w:bCs/>
          <w:sz w:val="24"/>
          <w:szCs w:val="24"/>
        </w:rPr>
        <w:t>/202</w:t>
      </w:r>
      <w:r w:rsidR="00AA204D">
        <w:rPr>
          <w:b/>
          <w:bCs/>
          <w:sz w:val="24"/>
          <w:szCs w:val="24"/>
        </w:rPr>
        <w:t>5</w:t>
      </w:r>
    </w:p>
    <w:p w14:paraId="39121A84" w14:textId="77777777" w:rsidR="00096152" w:rsidRDefault="00096152" w:rsidP="00646119">
      <w:pPr>
        <w:jc w:val="center"/>
        <w:rPr>
          <w:b/>
          <w:bCs/>
          <w:sz w:val="24"/>
          <w:szCs w:val="24"/>
        </w:rPr>
      </w:pPr>
    </w:p>
    <w:p w14:paraId="70C1AAAD" w14:textId="4D89996B" w:rsidR="00C37842" w:rsidRPr="00096152" w:rsidRDefault="00096152" w:rsidP="0009615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bCs/>
          <w:sz w:val="24"/>
          <w:szCs w:val="24"/>
          <w:u w:val="single"/>
        </w:rPr>
      </w:pPr>
      <w:r>
        <w:rPr>
          <w:b/>
          <w:bCs/>
          <w:sz w:val="24"/>
          <w:szCs w:val="24"/>
        </w:rPr>
        <w:t xml:space="preserve">DESTINA-SE EXCLUSIVAMENTE </w:t>
      </w:r>
      <w:bookmarkStart w:id="0" w:name="_Hlk164712580"/>
      <w:r>
        <w:rPr>
          <w:b/>
          <w:bCs/>
          <w:sz w:val="24"/>
          <w:szCs w:val="24"/>
        </w:rPr>
        <w:t>A</w:t>
      </w:r>
      <w:r w:rsidR="00CE4FF1">
        <w:rPr>
          <w:b/>
          <w:bCs/>
          <w:sz w:val="24"/>
          <w:szCs w:val="24"/>
        </w:rPr>
        <w:t>OS(ÀS)</w:t>
      </w:r>
      <w:r>
        <w:rPr>
          <w:b/>
          <w:bCs/>
          <w:sz w:val="24"/>
          <w:szCs w:val="24"/>
        </w:rPr>
        <w:t xml:space="preserve"> ALUNOS</w:t>
      </w:r>
      <w:r w:rsidR="00CE4FF1">
        <w:rPr>
          <w:b/>
          <w:bCs/>
          <w:sz w:val="24"/>
          <w:szCs w:val="24"/>
        </w:rPr>
        <w:t>(AS)</w:t>
      </w:r>
      <w:r>
        <w:rPr>
          <w:b/>
          <w:bCs/>
          <w:sz w:val="24"/>
          <w:szCs w:val="24"/>
        </w:rPr>
        <w:t xml:space="preserve"> </w:t>
      </w:r>
      <w:bookmarkEnd w:id="0"/>
      <w:r>
        <w:rPr>
          <w:b/>
          <w:bCs/>
          <w:sz w:val="24"/>
          <w:szCs w:val="24"/>
        </w:rPr>
        <w:t xml:space="preserve">QUE INGRESSARAM POR </w:t>
      </w:r>
      <w:r w:rsidRPr="00096152">
        <w:rPr>
          <w:b/>
          <w:bCs/>
          <w:sz w:val="24"/>
          <w:szCs w:val="24"/>
          <w:u w:val="single"/>
        </w:rPr>
        <w:t>AÇÕES AFIRMATIVAS</w:t>
      </w:r>
      <w:r w:rsidR="001412E9">
        <w:rPr>
          <w:b/>
          <w:bCs/>
          <w:sz w:val="24"/>
          <w:szCs w:val="24"/>
          <w:u w:val="single"/>
        </w:rPr>
        <w:t>.</w:t>
      </w:r>
    </w:p>
    <w:p w14:paraId="38C4EC24" w14:textId="56A0C565" w:rsidR="004B5897" w:rsidRPr="004B5897" w:rsidRDefault="004B5897" w:rsidP="004B5897">
      <w:pPr>
        <w:rPr>
          <w:sz w:val="24"/>
          <w:szCs w:val="24"/>
        </w:rPr>
      </w:pPr>
      <w:r w:rsidRPr="004B5897">
        <w:rPr>
          <w:b/>
          <w:bCs/>
          <w:sz w:val="24"/>
          <w:szCs w:val="24"/>
        </w:rPr>
        <w:t>1. DA IDENTIFICAÇÃO</w:t>
      </w:r>
      <w:r w:rsidRPr="004B5897">
        <w:rPr>
          <w:sz w:val="24"/>
          <w:szCs w:val="24"/>
        </w:rPr>
        <w:t xml:space="preserve"> </w:t>
      </w:r>
    </w:p>
    <w:p w14:paraId="75A405FF" w14:textId="5E8213C9" w:rsidR="004B5897" w:rsidRPr="004B5897" w:rsidRDefault="004B5897" w:rsidP="008B67A9">
      <w:pPr>
        <w:spacing w:after="0"/>
        <w:jc w:val="both"/>
        <w:rPr>
          <w:sz w:val="24"/>
          <w:szCs w:val="24"/>
        </w:rPr>
      </w:pPr>
      <w:r w:rsidRPr="004B5897">
        <w:rPr>
          <w:b/>
          <w:bCs/>
          <w:sz w:val="24"/>
          <w:szCs w:val="24"/>
        </w:rPr>
        <w:t>1.1 Unidade:</w:t>
      </w:r>
      <w:r>
        <w:rPr>
          <w:sz w:val="24"/>
          <w:szCs w:val="24"/>
        </w:rPr>
        <w:t xml:space="preserve"> Instituto de Arte e Comunicação Social (IACS) </w:t>
      </w:r>
    </w:p>
    <w:p w14:paraId="3086EBE4" w14:textId="50EA494A" w:rsidR="004B5897" w:rsidRPr="004B5897" w:rsidRDefault="004B5897" w:rsidP="008B67A9">
      <w:pPr>
        <w:spacing w:after="0"/>
        <w:jc w:val="both"/>
        <w:rPr>
          <w:sz w:val="24"/>
          <w:szCs w:val="24"/>
        </w:rPr>
      </w:pPr>
      <w:r w:rsidRPr="004B5897">
        <w:rPr>
          <w:b/>
          <w:bCs/>
          <w:sz w:val="24"/>
          <w:szCs w:val="24"/>
        </w:rPr>
        <w:t>1.2 Departamento:</w:t>
      </w:r>
      <w:r>
        <w:rPr>
          <w:sz w:val="24"/>
          <w:szCs w:val="24"/>
        </w:rPr>
        <w:t xml:space="preserve"> Ciência da Informação (GCI)</w:t>
      </w:r>
    </w:p>
    <w:p w14:paraId="150C8F7E" w14:textId="469193C9" w:rsidR="00D27BB0" w:rsidRPr="00D27BB0" w:rsidRDefault="655AD6F4" w:rsidP="655AD6F4">
      <w:pPr>
        <w:spacing w:after="0"/>
        <w:jc w:val="both"/>
        <w:rPr>
          <w:sz w:val="24"/>
          <w:szCs w:val="24"/>
        </w:rPr>
      </w:pPr>
      <w:r w:rsidRPr="655AD6F4">
        <w:rPr>
          <w:b/>
          <w:bCs/>
          <w:sz w:val="24"/>
          <w:szCs w:val="24"/>
        </w:rPr>
        <w:t xml:space="preserve">1.3 Título </w:t>
      </w:r>
      <w:r w:rsidR="00A93F43">
        <w:rPr>
          <w:b/>
          <w:bCs/>
          <w:sz w:val="24"/>
          <w:szCs w:val="24"/>
        </w:rPr>
        <w:t xml:space="preserve">- </w:t>
      </w:r>
      <w:r w:rsidRPr="655AD6F4">
        <w:rPr>
          <w:b/>
          <w:bCs/>
          <w:sz w:val="24"/>
          <w:szCs w:val="24"/>
        </w:rPr>
        <w:t>Código do Projeto:</w:t>
      </w:r>
      <w:r w:rsidRPr="655AD6F4">
        <w:rPr>
          <w:sz w:val="24"/>
          <w:szCs w:val="24"/>
        </w:rPr>
        <w:t xml:space="preserve"> </w:t>
      </w:r>
      <w:r w:rsidR="00AA204D">
        <w:rPr>
          <w:sz w:val="24"/>
          <w:szCs w:val="24"/>
        </w:rPr>
        <w:t>Tratamento e Recuperação da Informação de Rede para C&amp;T</w:t>
      </w:r>
      <w:r w:rsidR="007749AA" w:rsidRPr="007749AA">
        <w:rPr>
          <w:sz w:val="24"/>
          <w:szCs w:val="24"/>
        </w:rPr>
        <w:t xml:space="preserve"> </w:t>
      </w:r>
      <w:r w:rsidR="006F0BFF">
        <w:rPr>
          <w:sz w:val="24"/>
          <w:szCs w:val="24"/>
        </w:rPr>
        <w:t>–</w:t>
      </w:r>
      <w:r w:rsidR="00D27BB0" w:rsidRPr="00D27BB0">
        <w:rPr>
          <w:sz w:val="24"/>
          <w:szCs w:val="24"/>
        </w:rPr>
        <w:t xml:space="preserve"> GCIA</w:t>
      </w:r>
      <w:r w:rsidR="006F0BFF">
        <w:rPr>
          <w:sz w:val="24"/>
          <w:szCs w:val="24"/>
        </w:rPr>
        <w:t>000</w:t>
      </w:r>
      <w:r w:rsidR="00AA204D">
        <w:rPr>
          <w:sz w:val="24"/>
          <w:szCs w:val="24"/>
        </w:rPr>
        <w:t>4</w:t>
      </w:r>
      <w:r w:rsidR="00D27BB0" w:rsidRPr="00D27BB0">
        <w:rPr>
          <w:sz w:val="24"/>
          <w:szCs w:val="24"/>
        </w:rPr>
        <w:t xml:space="preserve"> </w:t>
      </w:r>
    </w:p>
    <w:p w14:paraId="0A603415" w14:textId="5509C9EB" w:rsidR="00ED70D2" w:rsidRDefault="655AD6F4" w:rsidP="00ED70D2">
      <w:pPr>
        <w:spacing w:after="0"/>
        <w:jc w:val="both"/>
        <w:rPr>
          <w:sz w:val="24"/>
          <w:szCs w:val="24"/>
        </w:rPr>
      </w:pPr>
      <w:r w:rsidRPr="655AD6F4">
        <w:rPr>
          <w:b/>
          <w:bCs/>
          <w:sz w:val="24"/>
          <w:szCs w:val="24"/>
        </w:rPr>
        <w:t>1.4 Disciplina vinculada ao Projeto:</w:t>
      </w:r>
      <w:r w:rsidRPr="655AD6F4">
        <w:rPr>
          <w:sz w:val="24"/>
          <w:szCs w:val="24"/>
        </w:rPr>
        <w:t xml:space="preserve"> </w:t>
      </w:r>
      <w:r w:rsidR="007749AA" w:rsidRPr="007749AA">
        <w:rPr>
          <w:sz w:val="24"/>
          <w:szCs w:val="24"/>
        </w:rPr>
        <w:t>GCI001</w:t>
      </w:r>
      <w:r w:rsidR="00AA204D">
        <w:rPr>
          <w:sz w:val="24"/>
          <w:szCs w:val="24"/>
        </w:rPr>
        <w:t>41</w:t>
      </w:r>
      <w:r w:rsidR="007749AA" w:rsidRPr="007749AA">
        <w:rPr>
          <w:sz w:val="24"/>
          <w:szCs w:val="24"/>
        </w:rPr>
        <w:t xml:space="preserve"> </w:t>
      </w:r>
      <w:r w:rsidR="00AA204D">
        <w:rPr>
          <w:sz w:val="24"/>
          <w:szCs w:val="24"/>
        </w:rPr>
        <w:t>–</w:t>
      </w:r>
      <w:r w:rsidR="007749AA" w:rsidRPr="007749AA">
        <w:rPr>
          <w:sz w:val="24"/>
          <w:szCs w:val="24"/>
        </w:rPr>
        <w:t xml:space="preserve"> </w:t>
      </w:r>
      <w:r w:rsidR="00AA204D">
        <w:rPr>
          <w:sz w:val="24"/>
          <w:szCs w:val="24"/>
        </w:rPr>
        <w:t>Laboratório de Tratamento e Recuperação da Informação</w:t>
      </w:r>
    </w:p>
    <w:p w14:paraId="25BE9136" w14:textId="4A4216CB" w:rsidR="655AD6F4" w:rsidRDefault="655AD6F4" w:rsidP="00ED70D2">
      <w:pPr>
        <w:spacing w:after="0"/>
        <w:jc w:val="both"/>
        <w:rPr>
          <w:sz w:val="24"/>
          <w:szCs w:val="24"/>
        </w:rPr>
      </w:pPr>
      <w:r w:rsidRPr="655AD6F4">
        <w:rPr>
          <w:b/>
          <w:bCs/>
          <w:sz w:val="24"/>
          <w:szCs w:val="24"/>
        </w:rPr>
        <w:t xml:space="preserve">1.5 Professor </w:t>
      </w:r>
      <w:r w:rsidR="006566BA">
        <w:rPr>
          <w:b/>
          <w:bCs/>
          <w:sz w:val="24"/>
          <w:szCs w:val="24"/>
        </w:rPr>
        <w:t>o</w:t>
      </w:r>
      <w:r w:rsidRPr="655AD6F4">
        <w:rPr>
          <w:b/>
          <w:bCs/>
          <w:sz w:val="24"/>
          <w:szCs w:val="24"/>
        </w:rPr>
        <w:t>rientador vinculado ao Projeto:</w:t>
      </w:r>
      <w:r w:rsidRPr="655AD6F4">
        <w:rPr>
          <w:sz w:val="24"/>
          <w:szCs w:val="24"/>
        </w:rPr>
        <w:t xml:space="preserve"> </w:t>
      </w:r>
      <w:r w:rsidR="00AA204D" w:rsidRPr="00AA204D">
        <w:rPr>
          <w:sz w:val="24"/>
          <w:szCs w:val="24"/>
        </w:rPr>
        <w:t xml:space="preserve">Profa. </w:t>
      </w:r>
      <w:proofErr w:type="spellStart"/>
      <w:r w:rsidR="00AA204D" w:rsidRPr="00AA204D">
        <w:rPr>
          <w:sz w:val="24"/>
          <w:szCs w:val="24"/>
        </w:rPr>
        <w:t>Michely</w:t>
      </w:r>
      <w:proofErr w:type="spellEnd"/>
      <w:r w:rsidR="00AA204D" w:rsidRPr="00AA204D">
        <w:rPr>
          <w:sz w:val="24"/>
          <w:szCs w:val="24"/>
        </w:rPr>
        <w:t xml:space="preserve"> </w:t>
      </w:r>
      <w:proofErr w:type="spellStart"/>
      <w:r w:rsidR="00AA204D" w:rsidRPr="00AA204D">
        <w:rPr>
          <w:sz w:val="24"/>
          <w:szCs w:val="24"/>
        </w:rPr>
        <w:t>Jabala</w:t>
      </w:r>
      <w:proofErr w:type="spellEnd"/>
      <w:r w:rsidR="00AA204D" w:rsidRPr="00AA204D">
        <w:rPr>
          <w:sz w:val="24"/>
          <w:szCs w:val="24"/>
        </w:rPr>
        <w:t xml:space="preserve"> Mamede Vogel</w:t>
      </w:r>
    </w:p>
    <w:p w14:paraId="7F5809FE" w14:textId="50798E0A" w:rsidR="004B5897" w:rsidRPr="004B5897" w:rsidRDefault="00253C9C" w:rsidP="008B67A9">
      <w:pPr>
        <w:spacing w:after="0"/>
        <w:jc w:val="both"/>
        <w:rPr>
          <w:sz w:val="24"/>
          <w:szCs w:val="24"/>
        </w:rPr>
      </w:pPr>
      <w:r w:rsidRPr="008B67A9">
        <w:rPr>
          <w:b/>
          <w:bCs/>
          <w:sz w:val="24"/>
          <w:szCs w:val="24"/>
        </w:rPr>
        <w:t xml:space="preserve">1.6 </w:t>
      </w:r>
      <w:r w:rsidR="004B5897" w:rsidRPr="004B5897">
        <w:rPr>
          <w:b/>
          <w:bCs/>
          <w:sz w:val="24"/>
          <w:szCs w:val="24"/>
        </w:rPr>
        <w:t>Número de vagas</w:t>
      </w:r>
      <w:r w:rsidRPr="008B67A9">
        <w:rPr>
          <w:b/>
          <w:bCs/>
          <w:sz w:val="24"/>
          <w:szCs w:val="24"/>
        </w:rPr>
        <w:t>:</w:t>
      </w:r>
      <w:r>
        <w:rPr>
          <w:sz w:val="24"/>
          <w:szCs w:val="24"/>
        </w:rPr>
        <w:t xml:space="preserve"> 01 vaga</w:t>
      </w:r>
      <w:r w:rsidR="006F0BFF">
        <w:rPr>
          <w:sz w:val="24"/>
          <w:szCs w:val="24"/>
        </w:rPr>
        <w:t xml:space="preserve"> para monitor </w:t>
      </w:r>
    </w:p>
    <w:p w14:paraId="1384B5DF" w14:textId="77777777" w:rsidR="008B67A9" w:rsidRDefault="008B67A9" w:rsidP="008B67A9">
      <w:pPr>
        <w:jc w:val="both"/>
        <w:rPr>
          <w:sz w:val="24"/>
          <w:szCs w:val="24"/>
        </w:rPr>
      </w:pPr>
    </w:p>
    <w:p w14:paraId="6F845925" w14:textId="6541DC90" w:rsidR="004B5897" w:rsidRPr="004B5897" w:rsidRDefault="004B5897" w:rsidP="008B67A9">
      <w:pPr>
        <w:jc w:val="both"/>
        <w:rPr>
          <w:b/>
          <w:bCs/>
          <w:sz w:val="24"/>
          <w:szCs w:val="24"/>
        </w:rPr>
      </w:pPr>
      <w:r w:rsidRPr="004B5897">
        <w:rPr>
          <w:b/>
          <w:bCs/>
          <w:sz w:val="24"/>
          <w:szCs w:val="24"/>
        </w:rPr>
        <w:t>2.DAS INSCRIÇÕES</w:t>
      </w:r>
    </w:p>
    <w:p w14:paraId="4DC1A677" w14:textId="2799663E" w:rsidR="004019DE" w:rsidRPr="004B5897" w:rsidRDefault="008B67A9" w:rsidP="004019DE">
      <w:pPr>
        <w:spacing w:after="0"/>
        <w:jc w:val="both"/>
        <w:rPr>
          <w:sz w:val="24"/>
          <w:szCs w:val="24"/>
        </w:rPr>
      </w:pPr>
      <w:r w:rsidRPr="008B67A9">
        <w:rPr>
          <w:b/>
          <w:bCs/>
          <w:sz w:val="24"/>
          <w:szCs w:val="24"/>
        </w:rPr>
        <w:t xml:space="preserve">2.1 </w:t>
      </w:r>
      <w:r w:rsidR="004B5897" w:rsidRPr="004B5897">
        <w:rPr>
          <w:b/>
          <w:bCs/>
          <w:sz w:val="24"/>
          <w:szCs w:val="24"/>
        </w:rPr>
        <w:t>Período</w:t>
      </w:r>
      <w:r w:rsidRPr="008B67A9">
        <w:rPr>
          <w:b/>
          <w:bCs/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="00F12B20">
        <w:rPr>
          <w:sz w:val="24"/>
          <w:szCs w:val="24"/>
        </w:rPr>
        <w:t>09</w:t>
      </w:r>
      <w:r w:rsidR="00F12B20" w:rsidRPr="007340AF">
        <w:rPr>
          <w:sz w:val="24"/>
          <w:szCs w:val="24"/>
        </w:rPr>
        <w:t xml:space="preserve"> de abril a </w:t>
      </w:r>
      <w:r w:rsidR="00F12B20">
        <w:rPr>
          <w:sz w:val="24"/>
          <w:szCs w:val="24"/>
        </w:rPr>
        <w:t>11</w:t>
      </w:r>
      <w:r w:rsidR="00F12B20" w:rsidRPr="007340AF">
        <w:rPr>
          <w:sz w:val="24"/>
          <w:szCs w:val="24"/>
        </w:rPr>
        <w:t xml:space="preserve"> de </w:t>
      </w:r>
      <w:r w:rsidR="00F12B20">
        <w:rPr>
          <w:sz w:val="24"/>
          <w:szCs w:val="24"/>
        </w:rPr>
        <w:t xml:space="preserve">abril de </w:t>
      </w:r>
      <w:r w:rsidR="00F12B20" w:rsidRPr="007340AF">
        <w:rPr>
          <w:sz w:val="24"/>
          <w:szCs w:val="24"/>
        </w:rPr>
        <w:t>202</w:t>
      </w:r>
      <w:r w:rsidR="00F12B20">
        <w:rPr>
          <w:sz w:val="24"/>
          <w:szCs w:val="24"/>
        </w:rPr>
        <w:t>5</w:t>
      </w:r>
      <w:r w:rsidR="004019DE">
        <w:rPr>
          <w:sz w:val="24"/>
          <w:szCs w:val="24"/>
        </w:rPr>
        <w:t xml:space="preserve">. </w:t>
      </w:r>
    </w:p>
    <w:p w14:paraId="2398764F" w14:textId="2B34C612" w:rsidR="007B37AA" w:rsidRDefault="008B67A9" w:rsidP="007B37AA">
      <w:pPr>
        <w:spacing w:after="0"/>
        <w:jc w:val="both"/>
        <w:rPr>
          <w:sz w:val="24"/>
          <w:szCs w:val="24"/>
        </w:rPr>
      </w:pPr>
      <w:r w:rsidRPr="008B67A9">
        <w:rPr>
          <w:b/>
          <w:bCs/>
          <w:sz w:val="24"/>
          <w:szCs w:val="24"/>
        </w:rPr>
        <w:t xml:space="preserve">2.2 </w:t>
      </w:r>
      <w:r w:rsidR="00D41775">
        <w:rPr>
          <w:b/>
          <w:bCs/>
          <w:sz w:val="24"/>
          <w:szCs w:val="24"/>
        </w:rPr>
        <w:t>Formulário</w:t>
      </w:r>
      <w:r w:rsidR="004B5897" w:rsidRPr="004B5897">
        <w:rPr>
          <w:b/>
          <w:bCs/>
          <w:sz w:val="24"/>
          <w:szCs w:val="24"/>
        </w:rPr>
        <w:t xml:space="preserve"> eletrônico </w:t>
      </w:r>
      <w:r w:rsidRPr="008B67A9">
        <w:rPr>
          <w:b/>
          <w:bCs/>
          <w:sz w:val="24"/>
          <w:szCs w:val="24"/>
        </w:rPr>
        <w:t>para inscrição:</w:t>
      </w:r>
      <w:r>
        <w:rPr>
          <w:sz w:val="24"/>
          <w:szCs w:val="24"/>
        </w:rPr>
        <w:t xml:space="preserve"> </w:t>
      </w:r>
      <w:r w:rsidR="004A6172" w:rsidRPr="004A6172">
        <w:rPr>
          <w:sz w:val="24"/>
          <w:szCs w:val="24"/>
        </w:rPr>
        <w:t>https://app.uff.br/monitoria/</w:t>
      </w:r>
      <w:r w:rsidR="007B37AA" w:rsidRPr="008B67A9">
        <w:rPr>
          <w:sz w:val="24"/>
          <w:szCs w:val="24"/>
        </w:rPr>
        <w:t xml:space="preserve"> </w:t>
      </w:r>
    </w:p>
    <w:p w14:paraId="4F59EFD9" w14:textId="6E349244" w:rsidR="008B67A9" w:rsidRPr="00DF308B" w:rsidRDefault="008B67A9" w:rsidP="008B67A9">
      <w:pPr>
        <w:spacing w:after="0"/>
        <w:jc w:val="both"/>
        <w:rPr>
          <w:b/>
          <w:bCs/>
          <w:sz w:val="24"/>
          <w:szCs w:val="24"/>
        </w:rPr>
      </w:pPr>
      <w:r w:rsidRPr="008B67A9">
        <w:rPr>
          <w:b/>
          <w:bCs/>
          <w:sz w:val="24"/>
          <w:szCs w:val="24"/>
        </w:rPr>
        <w:t>2.3</w:t>
      </w:r>
      <w:r w:rsidR="00AE4945">
        <w:rPr>
          <w:b/>
          <w:bCs/>
          <w:sz w:val="24"/>
          <w:szCs w:val="24"/>
        </w:rPr>
        <w:t xml:space="preserve"> </w:t>
      </w:r>
      <w:r w:rsidRPr="008B67A9">
        <w:rPr>
          <w:b/>
          <w:bCs/>
          <w:sz w:val="24"/>
          <w:szCs w:val="24"/>
        </w:rPr>
        <w:t>Pré-requisitos:</w:t>
      </w:r>
      <w:r>
        <w:rPr>
          <w:sz w:val="24"/>
          <w:szCs w:val="24"/>
        </w:rPr>
        <w:t xml:space="preserve"> </w:t>
      </w:r>
      <w:r w:rsidR="006F0BFF">
        <w:rPr>
          <w:sz w:val="24"/>
          <w:szCs w:val="24"/>
        </w:rPr>
        <w:t>terem</w:t>
      </w:r>
      <w:r>
        <w:rPr>
          <w:sz w:val="24"/>
          <w:szCs w:val="24"/>
        </w:rPr>
        <w:t xml:space="preserve"> cursado a disciplina </w:t>
      </w:r>
      <w:r w:rsidR="0068684A">
        <w:rPr>
          <w:sz w:val="24"/>
          <w:szCs w:val="24"/>
        </w:rPr>
        <w:t>“</w:t>
      </w:r>
      <w:bookmarkStart w:id="1" w:name="_Hlk164671952"/>
      <w:r w:rsidR="00AA204D">
        <w:rPr>
          <w:sz w:val="24"/>
          <w:szCs w:val="24"/>
        </w:rPr>
        <w:t>Laboratório de Tratamento e Recuperação da Informação</w:t>
      </w:r>
      <w:r w:rsidR="0068684A">
        <w:rPr>
          <w:sz w:val="24"/>
          <w:szCs w:val="24"/>
        </w:rPr>
        <w:t>”</w:t>
      </w:r>
      <w:r w:rsidR="0024072C">
        <w:rPr>
          <w:sz w:val="24"/>
          <w:szCs w:val="24"/>
        </w:rPr>
        <w:t xml:space="preserve"> (GCI00</w:t>
      </w:r>
      <w:r w:rsidR="007749AA">
        <w:rPr>
          <w:sz w:val="24"/>
          <w:szCs w:val="24"/>
        </w:rPr>
        <w:t>1</w:t>
      </w:r>
      <w:r w:rsidR="00AA204D">
        <w:rPr>
          <w:sz w:val="24"/>
          <w:szCs w:val="24"/>
        </w:rPr>
        <w:t>41</w:t>
      </w:r>
      <w:r w:rsidR="0024072C">
        <w:rPr>
          <w:sz w:val="24"/>
          <w:szCs w:val="24"/>
        </w:rPr>
        <w:t>)</w:t>
      </w:r>
      <w:r w:rsidR="002A2315">
        <w:rPr>
          <w:sz w:val="24"/>
          <w:szCs w:val="24"/>
        </w:rPr>
        <w:t xml:space="preserve">, </w:t>
      </w:r>
      <w:r w:rsidR="009D12D0">
        <w:rPr>
          <w:sz w:val="24"/>
          <w:szCs w:val="24"/>
        </w:rPr>
        <w:t xml:space="preserve">obtido nota igual ou superior a 7,0 (sete) </w:t>
      </w:r>
      <w:r w:rsidR="007749AA">
        <w:rPr>
          <w:sz w:val="24"/>
          <w:szCs w:val="24"/>
        </w:rPr>
        <w:t>na referida</w:t>
      </w:r>
      <w:r w:rsidR="002A2315">
        <w:rPr>
          <w:sz w:val="24"/>
          <w:szCs w:val="24"/>
        </w:rPr>
        <w:t xml:space="preserve"> </w:t>
      </w:r>
      <w:r w:rsidR="009D12D0">
        <w:rPr>
          <w:sz w:val="24"/>
          <w:szCs w:val="24"/>
        </w:rPr>
        <w:t xml:space="preserve">disciplina </w:t>
      </w:r>
      <w:bookmarkEnd w:id="1"/>
      <w:r w:rsidR="006F0BFF">
        <w:rPr>
          <w:sz w:val="24"/>
          <w:szCs w:val="24"/>
        </w:rPr>
        <w:t>e terem ingressado por meio de ações afirmativas</w:t>
      </w:r>
      <w:r w:rsidR="009D12D0">
        <w:rPr>
          <w:sz w:val="24"/>
          <w:szCs w:val="24"/>
        </w:rPr>
        <w:t>.</w:t>
      </w:r>
    </w:p>
    <w:p w14:paraId="49DB8F2D" w14:textId="77777777" w:rsidR="008B67A9" w:rsidRPr="004B5897" w:rsidRDefault="008B67A9" w:rsidP="008B67A9">
      <w:pPr>
        <w:spacing w:after="0"/>
        <w:jc w:val="both"/>
        <w:rPr>
          <w:sz w:val="24"/>
          <w:szCs w:val="24"/>
        </w:rPr>
      </w:pPr>
    </w:p>
    <w:p w14:paraId="7911D045" w14:textId="29B50B05" w:rsidR="004B5897" w:rsidRPr="004B5897" w:rsidRDefault="004B5897" w:rsidP="008B67A9">
      <w:pPr>
        <w:jc w:val="both"/>
        <w:rPr>
          <w:b/>
          <w:bCs/>
          <w:sz w:val="24"/>
          <w:szCs w:val="24"/>
        </w:rPr>
      </w:pPr>
      <w:r w:rsidRPr="004B5897">
        <w:rPr>
          <w:b/>
          <w:bCs/>
          <w:sz w:val="24"/>
          <w:szCs w:val="24"/>
        </w:rPr>
        <w:t>3.</w:t>
      </w:r>
      <w:r w:rsidR="008B67A9">
        <w:rPr>
          <w:b/>
          <w:bCs/>
          <w:sz w:val="24"/>
          <w:szCs w:val="24"/>
        </w:rPr>
        <w:t xml:space="preserve"> </w:t>
      </w:r>
      <w:r w:rsidRPr="004B5897">
        <w:rPr>
          <w:b/>
          <w:bCs/>
          <w:sz w:val="24"/>
          <w:szCs w:val="24"/>
        </w:rPr>
        <w:t>DOS DOCUMENTOS EXIGIDOS DO ALUNO PARA A EFETIVAÇÃO DA INSCRIÇÃO</w:t>
      </w:r>
    </w:p>
    <w:p w14:paraId="26A5DBA2" w14:textId="474A9E55" w:rsidR="008B67A9" w:rsidRPr="00AF34BB" w:rsidRDefault="008B67A9" w:rsidP="00767682">
      <w:pPr>
        <w:spacing w:after="0"/>
        <w:jc w:val="both"/>
        <w:rPr>
          <w:sz w:val="24"/>
          <w:szCs w:val="24"/>
        </w:rPr>
      </w:pPr>
      <w:r w:rsidRPr="008B67A9">
        <w:rPr>
          <w:b/>
          <w:bCs/>
          <w:sz w:val="24"/>
          <w:szCs w:val="24"/>
        </w:rPr>
        <w:t>3.1</w:t>
      </w:r>
      <w:r>
        <w:rPr>
          <w:sz w:val="24"/>
          <w:szCs w:val="24"/>
        </w:rPr>
        <w:t xml:space="preserve"> Declaração de regularidade de matrícula emitida pelo </w:t>
      </w:r>
      <w:proofErr w:type="spellStart"/>
      <w:r w:rsidR="00A03F19">
        <w:rPr>
          <w:sz w:val="24"/>
          <w:szCs w:val="24"/>
        </w:rPr>
        <w:t>i</w:t>
      </w:r>
      <w:r>
        <w:rPr>
          <w:sz w:val="24"/>
          <w:szCs w:val="24"/>
        </w:rPr>
        <w:t>dUFF</w:t>
      </w:r>
      <w:proofErr w:type="spellEnd"/>
      <w:r w:rsidR="006566BA">
        <w:rPr>
          <w:sz w:val="24"/>
          <w:szCs w:val="24"/>
        </w:rPr>
        <w:t xml:space="preserve"> </w:t>
      </w:r>
      <w:r w:rsidR="006566BA" w:rsidRPr="00AF34BB">
        <w:rPr>
          <w:sz w:val="24"/>
          <w:szCs w:val="24"/>
          <w:u w:val="single"/>
        </w:rPr>
        <w:t>atualizada</w:t>
      </w:r>
      <w:r w:rsidRPr="00AF34BB">
        <w:rPr>
          <w:sz w:val="24"/>
          <w:szCs w:val="24"/>
        </w:rPr>
        <w:t xml:space="preserve">. </w:t>
      </w:r>
    </w:p>
    <w:p w14:paraId="27778B91" w14:textId="39D9B437" w:rsidR="008B67A9" w:rsidRDefault="00767682" w:rsidP="00767682">
      <w:pPr>
        <w:spacing w:after="0"/>
        <w:jc w:val="both"/>
        <w:rPr>
          <w:sz w:val="24"/>
          <w:szCs w:val="24"/>
        </w:rPr>
      </w:pPr>
      <w:r w:rsidRPr="00AF34BB">
        <w:rPr>
          <w:b/>
          <w:bCs/>
          <w:sz w:val="24"/>
          <w:szCs w:val="24"/>
        </w:rPr>
        <w:t>3.2</w:t>
      </w:r>
      <w:r w:rsidRPr="00AF34BB">
        <w:rPr>
          <w:sz w:val="24"/>
          <w:szCs w:val="24"/>
        </w:rPr>
        <w:t xml:space="preserve"> Histórico escolar emitido pelo </w:t>
      </w:r>
      <w:proofErr w:type="spellStart"/>
      <w:r w:rsidR="00A03F19" w:rsidRPr="00AF34BB">
        <w:rPr>
          <w:sz w:val="24"/>
          <w:szCs w:val="24"/>
        </w:rPr>
        <w:t>i</w:t>
      </w:r>
      <w:r w:rsidRPr="00AF34BB">
        <w:rPr>
          <w:sz w:val="24"/>
          <w:szCs w:val="24"/>
        </w:rPr>
        <w:t>dUFF</w:t>
      </w:r>
      <w:proofErr w:type="spellEnd"/>
      <w:r w:rsidR="006566BA" w:rsidRPr="00AF34BB">
        <w:rPr>
          <w:sz w:val="24"/>
          <w:szCs w:val="24"/>
        </w:rPr>
        <w:t xml:space="preserve"> </w:t>
      </w:r>
      <w:r w:rsidR="006566BA" w:rsidRPr="00AF34BB">
        <w:rPr>
          <w:sz w:val="24"/>
          <w:szCs w:val="24"/>
          <w:u w:val="single"/>
        </w:rPr>
        <w:t>com a nota da disciplina vinculada ao projeto</w:t>
      </w:r>
      <w:r w:rsidRPr="00AF34BB">
        <w:rPr>
          <w:sz w:val="24"/>
          <w:szCs w:val="24"/>
        </w:rPr>
        <w:t>.</w:t>
      </w:r>
    </w:p>
    <w:p w14:paraId="56ACB781" w14:textId="38EF43E6" w:rsidR="001D7B5E" w:rsidRDefault="001D7B5E" w:rsidP="00767682">
      <w:pPr>
        <w:spacing w:after="0"/>
        <w:jc w:val="both"/>
        <w:rPr>
          <w:sz w:val="24"/>
          <w:szCs w:val="24"/>
        </w:rPr>
      </w:pPr>
      <w:r w:rsidRPr="001D7B5E">
        <w:rPr>
          <w:b/>
          <w:bCs/>
          <w:sz w:val="24"/>
          <w:szCs w:val="24"/>
        </w:rPr>
        <w:t>3.3</w:t>
      </w:r>
      <w:r>
        <w:rPr>
          <w:sz w:val="24"/>
          <w:szCs w:val="24"/>
        </w:rPr>
        <w:t xml:space="preserve"> Declaração emitido pelo </w:t>
      </w:r>
      <w:proofErr w:type="spellStart"/>
      <w:r>
        <w:rPr>
          <w:sz w:val="24"/>
          <w:szCs w:val="24"/>
        </w:rPr>
        <w:t>idUFF</w:t>
      </w:r>
      <w:proofErr w:type="spellEnd"/>
      <w:r>
        <w:rPr>
          <w:sz w:val="24"/>
          <w:szCs w:val="24"/>
        </w:rPr>
        <w:t xml:space="preserve"> que </w:t>
      </w:r>
      <w:r w:rsidRPr="001D7B5E">
        <w:rPr>
          <w:sz w:val="24"/>
          <w:szCs w:val="24"/>
          <w:u w:val="single"/>
        </w:rPr>
        <w:t>comprove o ingresso por meio de ações afirmativas</w:t>
      </w:r>
      <w:r>
        <w:rPr>
          <w:sz w:val="24"/>
          <w:szCs w:val="24"/>
        </w:rPr>
        <w:t>.</w:t>
      </w:r>
    </w:p>
    <w:p w14:paraId="2DA95C3A" w14:textId="77777777" w:rsidR="00767682" w:rsidRPr="00767682" w:rsidRDefault="00767682" w:rsidP="00767682">
      <w:pPr>
        <w:spacing w:after="0"/>
        <w:jc w:val="both"/>
        <w:rPr>
          <w:sz w:val="24"/>
          <w:szCs w:val="24"/>
        </w:rPr>
      </w:pPr>
    </w:p>
    <w:p w14:paraId="55157570" w14:textId="0155E910" w:rsidR="00814003" w:rsidRDefault="00767682" w:rsidP="001A5C36">
      <w:pPr>
        <w:spacing w:after="0"/>
        <w:jc w:val="both"/>
      </w:pPr>
      <w:r w:rsidRPr="00767682">
        <w:rPr>
          <w:sz w:val="24"/>
          <w:szCs w:val="24"/>
        </w:rPr>
        <w:t xml:space="preserve">Os documentos atualizados podem ser obtidos por meio de acesso ao </w:t>
      </w:r>
      <w:proofErr w:type="spellStart"/>
      <w:r w:rsidR="00A03F19">
        <w:rPr>
          <w:sz w:val="24"/>
          <w:szCs w:val="24"/>
        </w:rPr>
        <w:t>i</w:t>
      </w:r>
      <w:r w:rsidRPr="00767682">
        <w:rPr>
          <w:sz w:val="24"/>
          <w:szCs w:val="24"/>
        </w:rPr>
        <w:t>d</w:t>
      </w:r>
      <w:r w:rsidR="00CF7AF2">
        <w:rPr>
          <w:sz w:val="24"/>
          <w:szCs w:val="24"/>
        </w:rPr>
        <w:t>UFF</w:t>
      </w:r>
      <w:proofErr w:type="spellEnd"/>
      <w:r w:rsidRPr="00767682">
        <w:rPr>
          <w:sz w:val="24"/>
          <w:szCs w:val="24"/>
        </w:rPr>
        <w:t xml:space="preserve"> (</w:t>
      </w:r>
      <w:hyperlink r:id="rId6" w:history="1">
        <w:r w:rsidRPr="00116EB7">
          <w:rPr>
            <w:rStyle w:val="Hyperlink"/>
            <w:sz w:val="24"/>
            <w:szCs w:val="24"/>
          </w:rPr>
          <w:t>https://app.uff.br/iduff/</w:t>
        </w:r>
      </w:hyperlink>
      <w:r>
        <w:rPr>
          <w:sz w:val="24"/>
          <w:szCs w:val="24"/>
        </w:rPr>
        <w:t>)</w:t>
      </w:r>
      <w:r w:rsidRPr="00767682">
        <w:rPr>
          <w:sz w:val="24"/>
          <w:szCs w:val="24"/>
        </w:rPr>
        <w:t xml:space="preserve"> e deverão ser </w:t>
      </w:r>
      <w:r w:rsidR="00D41775">
        <w:rPr>
          <w:sz w:val="24"/>
          <w:szCs w:val="24"/>
        </w:rPr>
        <w:t>anexados no formulário de inscrição</w:t>
      </w:r>
      <w:r w:rsidR="001A5C36">
        <w:rPr>
          <w:sz w:val="24"/>
          <w:szCs w:val="24"/>
        </w:rPr>
        <w:t xml:space="preserve"> e </w:t>
      </w:r>
      <w:r w:rsidR="009E47C0" w:rsidRPr="00CE4FF1">
        <w:rPr>
          <w:sz w:val="24"/>
          <w:szCs w:val="24"/>
        </w:rPr>
        <w:t xml:space="preserve">deverão ser enviados </w:t>
      </w:r>
      <w:r w:rsidR="00CE4FF1" w:rsidRPr="00CE4FF1">
        <w:rPr>
          <w:sz w:val="24"/>
          <w:szCs w:val="24"/>
        </w:rPr>
        <w:t xml:space="preserve">através do formulário: </w:t>
      </w:r>
      <w:hyperlink r:id="rId7" w:history="1">
        <w:r w:rsidR="00D044D2" w:rsidRPr="003049DF">
          <w:rPr>
            <w:rStyle w:val="Hyperlink"/>
            <w:sz w:val="24"/>
            <w:szCs w:val="24"/>
          </w:rPr>
          <w:t>https://forms.gle/9WMTaBTXiQZhJuvu9</w:t>
        </w:r>
      </w:hyperlink>
      <w:r w:rsidR="001A5C36">
        <w:t xml:space="preserve">. </w:t>
      </w:r>
    </w:p>
    <w:p w14:paraId="7B62F9A8" w14:textId="2BCF91B4" w:rsidR="001A5C36" w:rsidRDefault="001A5C36" w:rsidP="001A5C36">
      <w:pPr>
        <w:spacing w:after="0"/>
        <w:jc w:val="both"/>
        <w:rPr>
          <w:sz w:val="24"/>
          <w:szCs w:val="24"/>
        </w:rPr>
      </w:pPr>
      <w:r w:rsidRPr="00814003">
        <w:rPr>
          <w:b/>
          <w:bCs/>
          <w:sz w:val="24"/>
          <w:szCs w:val="24"/>
        </w:rPr>
        <w:t>A inscrição somente será deferida se houver o envio da documentação pelo formulário eletrônico</w:t>
      </w:r>
      <w:r w:rsidRPr="001A5C36">
        <w:rPr>
          <w:sz w:val="24"/>
          <w:szCs w:val="24"/>
        </w:rPr>
        <w:t>.</w:t>
      </w:r>
    </w:p>
    <w:p w14:paraId="656EFC11" w14:textId="1F10A6A8" w:rsidR="00931CEA" w:rsidRPr="001A5C36" w:rsidRDefault="00931CEA" w:rsidP="009E47C0">
      <w:pPr>
        <w:spacing w:after="0"/>
        <w:jc w:val="both"/>
        <w:rPr>
          <w:i/>
          <w:iCs/>
          <w:sz w:val="24"/>
          <w:szCs w:val="24"/>
        </w:rPr>
      </w:pPr>
    </w:p>
    <w:p w14:paraId="5AAA3266" w14:textId="23D3B6A7" w:rsidR="004B5897" w:rsidRPr="004B5897" w:rsidRDefault="004B5897" w:rsidP="008B67A9">
      <w:pPr>
        <w:jc w:val="both"/>
        <w:rPr>
          <w:b/>
          <w:bCs/>
          <w:sz w:val="24"/>
          <w:szCs w:val="24"/>
        </w:rPr>
      </w:pPr>
      <w:r w:rsidRPr="004B5897">
        <w:rPr>
          <w:b/>
          <w:bCs/>
          <w:sz w:val="24"/>
          <w:szCs w:val="24"/>
        </w:rPr>
        <w:lastRenderedPageBreak/>
        <w:t>4.</w:t>
      </w:r>
      <w:r w:rsidR="00CA7C35">
        <w:rPr>
          <w:b/>
          <w:bCs/>
          <w:sz w:val="24"/>
          <w:szCs w:val="24"/>
        </w:rPr>
        <w:t xml:space="preserve"> </w:t>
      </w:r>
      <w:r w:rsidRPr="004B5897">
        <w:rPr>
          <w:b/>
          <w:bCs/>
          <w:sz w:val="24"/>
          <w:szCs w:val="24"/>
        </w:rPr>
        <w:t>DA SELEÇÃO</w:t>
      </w:r>
    </w:p>
    <w:p w14:paraId="4E5C5177" w14:textId="29246D9F" w:rsidR="004B5897" w:rsidRPr="004B5897" w:rsidRDefault="00CA7C35" w:rsidP="008B67A9">
      <w:pPr>
        <w:jc w:val="both"/>
        <w:rPr>
          <w:sz w:val="24"/>
          <w:szCs w:val="24"/>
        </w:rPr>
      </w:pPr>
      <w:r w:rsidRPr="00CA7C35">
        <w:rPr>
          <w:b/>
          <w:bCs/>
          <w:sz w:val="24"/>
          <w:szCs w:val="24"/>
        </w:rPr>
        <w:t xml:space="preserve">4.1 </w:t>
      </w:r>
      <w:r w:rsidR="004B5897" w:rsidRPr="004B5897">
        <w:rPr>
          <w:b/>
          <w:bCs/>
          <w:sz w:val="24"/>
          <w:szCs w:val="24"/>
        </w:rPr>
        <w:t>Data</w:t>
      </w:r>
      <w:r>
        <w:rPr>
          <w:b/>
          <w:bCs/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="00F12B20">
        <w:rPr>
          <w:sz w:val="24"/>
          <w:szCs w:val="24"/>
        </w:rPr>
        <w:t>1</w:t>
      </w:r>
      <w:r w:rsidR="008571A8">
        <w:rPr>
          <w:sz w:val="24"/>
          <w:szCs w:val="24"/>
        </w:rPr>
        <w:t>2</w:t>
      </w:r>
      <w:r w:rsidR="00F12B20" w:rsidRPr="007340AF">
        <w:rPr>
          <w:sz w:val="24"/>
          <w:szCs w:val="24"/>
        </w:rPr>
        <w:t xml:space="preserve"> de </w:t>
      </w:r>
      <w:r w:rsidR="00F12B20">
        <w:rPr>
          <w:sz w:val="24"/>
          <w:szCs w:val="24"/>
        </w:rPr>
        <w:t>abril</w:t>
      </w:r>
      <w:r w:rsidR="00F12B20" w:rsidRPr="007340AF">
        <w:rPr>
          <w:sz w:val="24"/>
          <w:szCs w:val="24"/>
        </w:rPr>
        <w:t xml:space="preserve"> a </w:t>
      </w:r>
      <w:r w:rsidR="00F12B20">
        <w:rPr>
          <w:sz w:val="24"/>
          <w:szCs w:val="24"/>
        </w:rPr>
        <w:t>17</w:t>
      </w:r>
      <w:r w:rsidR="00F12B20" w:rsidRPr="007340AF">
        <w:rPr>
          <w:sz w:val="24"/>
          <w:szCs w:val="24"/>
        </w:rPr>
        <w:t xml:space="preserve"> de </w:t>
      </w:r>
      <w:r w:rsidR="00F12B20">
        <w:rPr>
          <w:sz w:val="24"/>
          <w:szCs w:val="24"/>
        </w:rPr>
        <w:t>abril de</w:t>
      </w:r>
      <w:r w:rsidR="00F12B20" w:rsidRPr="007340AF">
        <w:rPr>
          <w:sz w:val="24"/>
          <w:szCs w:val="24"/>
        </w:rPr>
        <w:t xml:space="preserve"> 202</w:t>
      </w:r>
      <w:r w:rsidR="00F12B20">
        <w:rPr>
          <w:sz w:val="24"/>
          <w:szCs w:val="24"/>
        </w:rPr>
        <w:t>5</w:t>
      </w:r>
      <w:r>
        <w:rPr>
          <w:sz w:val="24"/>
          <w:szCs w:val="24"/>
        </w:rPr>
        <w:t xml:space="preserve">. </w:t>
      </w:r>
    </w:p>
    <w:p w14:paraId="64060310" w14:textId="702D0375" w:rsidR="00716854" w:rsidRDefault="00716854" w:rsidP="004B5897">
      <w:pPr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4.2 </w:t>
      </w:r>
      <w:r w:rsidRPr="00BE1F8F">
        <w:rPr>
          <w:sz w:val="24"/>
          <w:szCs w:val="24"/>
        </w:rPr>
        <w:t>Serão utilizadas como critério de seleção duas avaliações:</w:t>
      </w:r>
      <w:r>
        <w:rPr>
          <w:b/>
          <w:bCs/>
          <w:sz w:val="24"/>
          <w:szCs w:val="24"/>
        </w:rPr>
        <w:t xml:space="preserve"> </w:t>
      </w:r>
    </w:p>
    <w:p w14:paraId="53980F0A" w14:textId="18327C3A" w:rsidR="00CA7C35" w:rsidRDefault="00CA7C35" w:rsidP="00716854">
      <w:pPr>
        <w:jc w:val="both"/>
        <w:rPr>
          <w:sz w:val="24"/>
          <w:szCs w:val="24"/>
        </w:rPr>
      </w:pPr>
      <w:r w:rsidRPr="008225FD">
        <w:rPr>
          <w:b/>
          <w:bCs/>
          <w:sz w:val="24"/>
          <w:szCs w:val="24"/>
        </w:rPr>
        <w:t>4.</w:t>
      </w:r>
      <w:r w:rsidR="00716854">
        <w:rPr>
          <w:b/>
          <w:bCs/>
          <w:sz w:val="24"/>
          <w:szCs w:val="24"/>
        </w:rPr>
        <w:t>2</w:t>
      </w:r>
      <w:r w:rsidRPr="008225FD">
        <w:rPr>
          <w:b/>
          <w:bCs/>
          <w:sz w:val="24"/>
          <w:szCs w:val="24"/>
        </w:rPr>
        <w:t>.1</w:t>
      </w:r>
      <w:r w:rsidR="00CF7AF2">
        <w:rPr>
          <w:b/>
          <w:bCs/>
          <w:sz w:val="24"/>
          <w:szCs w:val="24"/>
        </w:rPr>
        <w:t xml:space="preserve"> </w:t>
      </w:r>
      <w:r>
        <w:rPr>
          <w:sz w:val="24"/>
          <w:szCs w:val="24"/>
        </w:rPr>
        <w:t>Avaliação</w:t>
      </w:r>
      <w:r w:rsidR="008225FD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da nota da disciplina associada ao projeto. </w:t>
      </w:r>
    </w:p>
    <w:p w14:paraId="5E23B61A" w14:textId="4C34D5DB" w:rsidR="00CA7C35" w:rsidRDefault="655AD6F4" w:rsidP="655AD6F4">
      <w:pPr>
        <w:jc w:val="both"/>
        <w:rPr>
          <w:sz w:val="24"/>
          <w:szCs w:val="24"/>
        </w:rPr>
      </w:pPr>
      <w:r w:rsidRPr="655AD6F4">
        <w:rPr>
          <w:b/>
          <w:bCs/>
          <w:sz w:val="24"/>
          <w:szCs w:val="24"/>
        </w:rPr>
        <w:t xml:space="preserve">4.2.2 </w:t>
      </w:r>
      <w:r w:rsidRPr="655AD6F4">
        <w:rPr>
          <w:sz w:val="24"/>
          <w:szCs w:val="24"/>
        </w:rPr>
        <w:t xml:space="preserve">Entrevista realizada de forma síncrona, por videoconferência, </w:t>
      </w:r>
      <w:r w:rsidRPr="655AD6F4">
        <w:rPr>
          <w:rFonts w:ascii="Calibri" w:eastAsia="Calibri" w:hAnsi="Calibri" w:cs="Calibri"/>
          <w:color w:val="000000" w:themeColor="text1"/>
          <w:sz w:val="24"/>
          <w:szCs w:val="24"/>
        </w:rPr>
        <w:t>pela banca examinadora e professor orientador;</w:t>
      </w:r>
      <w:r w:rsidRPr="655AD6F4">
        <w:rPr>
          <w:sz w:val="24"/>
          <w:szCs w:val="24"/>
        </w:rPr>
        <w:t xml:space="preserve"> cujo resultado será traduzido em nota. A entrevista será realizada entre os dias </w:t>
      </w:r>
      <w:r w:rsidR="00F12B20" w:rsidRPr="007F3A37">
        <w:rPr>
          <w:b/>
          <w:bCs/>
          <w:sz w:val="24"/>
          <w:szCs w:val="24"/>
        </w:rPr>
        <w:t xml:space="preserve">14 de abril </w:t>
      </w:r>
      <w:r w:rsidR="00F12B20">
        <w:rPr>
          <w:b/>
          <w:bCs/>
          <w:sz w:val="24"/>
          <w:szCs w:val="24"/>
        </w:rPr>
        <w:t>e</w:t>
      </w:r>
      <w:r w:rsidR="00F12B20" w:rsidRPr="007F3A37">
        <w:rPr>
          <w:b/>
          <w:bCs/>
          <w:sz w:val="24"/>
          <w:szCs w:val="24"/>
        </w:rPr>
        <w:t xml:space="preserve"> 17 </w:t>
      </w:r>
      <w:r w:rsidR="008658D8" w:rsidRPr="007F3A37">
        <w:rPr>
          <w:b/>
          <w:bCs/>
          <w:sz w:val="24"/>
          <w:szCs w:val="24"/>
        </w:rPr>
        <w:t>abril</w:t>
      </w:r>
      <w:r w:rsidR="008658D8">
        <w:rPr>
          <w:b/>
          <w:bCs/>
          <w:sz w:val="24"/>
          <w:szCs w:val="24"/>
        </w:rPr>
        <w:t xml:space="preserve"> de 2025</w:t>
      </w:r>
      <w:r w:rsidRPr="655AD6F4">
        <w:rPr>
          <w:sz w:val="24"/>
          <w:szCs w:val="24"/>
        </w:rPr>
        <w:t>, via Google Meet. O link e o horário exato da entrevista serão enviados aos candidatos(as) por e-mail.</w:t>
      </w:r>
    </w:p>
    <w:p w14:paraId="73FE7AD5" w14:textId="77777777" w:rsidR="0024072C" w:rsidRDefault="655AD6F4" w:rsidP="0027378A">
      <w:pPr>
        <w:rPr>
          <w:b/>
          <w:bCs/>
          <w:sz w:val="24"/>
          <w:szCs w:val="24"/>
        </w:rPr>
      </w:pPr>
      <w:r w:rsidRPr="655AD6F4">
        <w:rPr>
          <w:b/>
          <w:bCs/>
          <w:sz w:val="24"/>
          <w:szCs w:val="24"/>
        </w:rPr>
        <w:t xml:space="preserve">4.3 Ementa relativa ao Projeto objeto do concurso: </w:t>
      </w:r>
      <w:r w:rsidR="0027378A">
        <w:rPr>
          <w:b/>
          <w:bCs/>
          <w:sz w:val="24"/>
          <w:szCs w:val="24"/>
        </w:rPr>
        <w:t xml:space="preserve"> </w:t>
      </w:r>
    </w:p>
    <w:p w14:paraId="7A9AD376" w14:textId="000A535C" w:rsidR="00AA204D" w:rsidRDefault="00AA204D" w:rsidP="00AA204D">
      <w:pPr>
        <w:jc w:val="both"/>
        <w:rPr>
          <w:b/>
          <w:bCs/>
          <w:sz w:val="24"/>
          <w:szCs w:val="24"/>
        </w:rPr>
      </w:pPr>
      <w:r w:rsidRPr="00AA204D">
        <w:rPr>
          <w:sz w:val="24"/>
          <w:szCs w:val="24"/>
        </w:rPr>
        <w:t>O projeto atende uma disciplina de laboratório com atividades práticas, por isso, a presença de monitores pode</w:t>
      </w:r>
      <w:r>
        <w:rPr>
          <w:sz w:val="24"/>
          <w:szCs w:val="24"/>
        </w:rPr>
        <w:t xml:space="preserve"> </w:t>
      </w:r>
      <w:r w:rsidRPr="00AA204D">
        <w:rPr>
          <w:sz w:val="24"/>
          <w:szCs w:val="24"/>
        </w:rPr>
        <w:t>auxiliar diretamente o processo de aprendizagem dos alunos. Contar com alternativas ao professor na hora de tirar</w:t>
      </w:r>
      <w:r>
        <w:rPr>
          <w:sz w:val="24"/>
          <w:szCs w:val="24"/>
        </w:rPr>
        <w:t xml:space="preserve"> </w:t>
      </w:r>
      <w:r w:rsidRPr="00AA204D">
        <w:rPr>
          <w:sz w:val="24"/>
          <w:szCs w:val="24"/>
        </w:rPr>
        <w:t>dúvidas torna o ensino mais dinâmico e o aproveitamento de conteúdo e do tempo dos alunos, que se</w:t>
      </w:r>
      <w:r>
        <w:rPr>
          <w:sz w:val="24"/>
          <w:szCs w:val="24"/>
        </w:rPr>
        <w:t xml:space="preserve"> </w:t>
      </w:r>
      <w:r w:rsidRPr="00AA204D">
        <w:rPr>
          <w:sz w:val="24"/>
          <w:szCs w:val="24"/>
        </w:rPr>
        <w:t>sentirão</w:t>
      </w:r>
      <w:r>
        <w:rPr>
          <w:sz w:val="24"/>
          <w:szCs w:val="24"/>
        </w:rPr>
        <w:t xml:space="preserve"> </w:t>
      </w:r>
      <w:r w:rsidRPr="00AA204D">
        <w:rPr>
          <w:sz w:val="24"/>
          <w:szCs w:val="24"/>
        </w:rPr>
        <w:t>ainda mais acolhidos e amparados em seus questionamentos, tanto sobre o conteúdo, o funcionamento da</w:t>
      </w:r>
      <w:r>
        <w:rPr>
          <w:sz w:val="24"/>
          <w:szCs w:val="24"/>
        </w:rPr>
        <w:t xml:space="preserve"> </w:t>
      </w:r>
      <w:r w:rsidRPr="00AA204D">
        <w:rPr>
          <w:sz w:val="24"/>
          <w:szCs w:val="24"/>
        </w:rPr>
        <w:t>disciplina assim como sobre aqueles que se referem às ferramentas de ensino. Ao mesmo tempo, a prática de</w:t>
      </w:r>
      <w:r>
        <w:rPr>
          <w:sz w:val="24"/>
          <w:szCs w:val="24"/>
        </w:rPr>
        <w:t xml:space="preserve"> </w:t>
      </w:r>
      <w:r w:rsidRPr="00AA204D">
        <w:rPr>
          <w:sz w:val="24"/>
          <w:szCs w:val="24"/>
        </w:rPr>
        <w:t>acompanhar as aulas, tirar dúvidas e de contribuir na formação e curadoria dos recursos educacionais para a</w:t>
      </w:r>
      <w:r>
        <w:rPr>
          <w:sz w:val="24"/>
          <w:szCs w:val="24"/>
        </w:rPr>
        <w:t xml:space="preserve"> </w:t>
      </w:r>
      <w:r w:rsidRPr="00AA204D">
        <w:rPr>
          <w:sz w:val="24"/>
          <w:szCs w:val="24"/>
        </w:rPr>
        <w:t>disciplina prepara o monitor para os processos e dinâmicas típicos da docência.</w:t>
      </w:r>
      <w:r>
        <w:rPr>
          <w:sz w:val="24"/>
          <w:szCs w:val="24"/>
        </w:rPr>
        <w:t xml:space="preserve"> </w:t>
      </w:r>
      <w:r w:rsidRPr="00AA204D">
        <w:rPr>
          <w:sz w:val="24"/>
          <w:szCs w:val="24"/>
        </w:rPr>
        <w:t>Especificamente nesta proposta, são abordadas questões de caráter prático e teórico sobre a construção, uso eficaz</w:t>
      </w:r>
      <w:r>
        <w:rPr>
          <w:sz w:val="24"/>
          <w:szCs w:val="24"/>
        </w:rPr>
        <w:t xml:space="preserve"> </w:t>
      </w:r>
      <w:r w:rsidRPr="00AA204D">
        <w:rPr>
          <w:sz w:val="24"/>
          <w:szCs w:val="24"/>
        </w:rPr>
        <w:t>e avaliação de Sistemas de Recuperação de Informações (SRI) em ambiente digital orientados para usuários</w:t>
      </w:r>
      <w:r>
        <w:rPr>
          <w:sz w:val="24"/>
          <w:szCs w:val="24"/>
        </w:rPr>
        <w:t xml:space="preserve"> </w:t>
      </w:r>
      <w:r w:rsidRPr="00AA204D">
        <w:rPr>
          <w:sz w:val="24"/>
          <w:szCs w:val="24"/>
        </w:rPr>
        <w:t>especializados. O monitor terá a missão de orientar os alunos durante os períodos de laboratório ou fora deles nas</w:t>
      </w:r>
      <w:r>
        <w:rPr>
          <w:sz w:val="24"/>
          <w:szCs w:val="24"/>
        </w:rPr>
        <w:t xml:space="preserve"> </w:t>
      </w:r>
      <w:r w:rsidRPr="00AA204D">
        <w:rPr>
          <w:sz w:val="24"/>
          <w:szCs w:val="24"/>
        </w:rPr>
        <w:t>tarefas práticas e no entendimento da fundamentação teórica.</w:t>
      </w:r>
      <w:r w:rsidRPr="00AA204D">
        <w:rPr>
          <w:b/>
          <w:bCs/>
          <w:sz w:val="24"/>
          <w:szCs w:val="24"/>
        </w:rPr>
        <w:t xml:space="preserve"> </w:t>
      </w:r>
    </w:p>
    <w:p w14:paraId="5A4B424D" w14:textId="203A60A8" w:rsidR="004B5897" w:rsidRPr="004B5897" w:rsidRDefault="00B26384" w:rsidP="00AA204D">
      <w:pPr>
        <w:rPr>
          <w:sz w:val="24"/>
          <w:szCs w:val="24"/>
        </w:rPr>
      </w:pPr>
      <w:r w:rsidRPr="00B26384">
        <w:rPr>
          <w:b/>
          <w:bCs/>
          <w:sz w:val="24"/>
          <w:szCs w:val="24"/>
        </w:rPr>
        <w:t>4.</w:t>
      </w:r>
      <w:r w:rsidR="00C45A6E">
        <w:rPr>
          <w:b/>
          <w:bCs/>
          <w:sz w:val="24"/>
          <w:szCs w:val="24"/>
        </w:rPr>
        <w:t>4</w:t>
      </w:r>
      <w:r w:rsidRPr="00B26384">
        <w:rPr>
          <w:b/>
          <w:bCs/>
          <w:sz w:val="24"/>
          <w:szCs w:val="24"/>
        </w:rPr>
        <w:t xml:space="preserve"> </w:t>
      </w:r>
      <w:r w:rsidR="004B5897" w:rsidRPr="004B5897">
        <w:rPr>
          <w:b/>
          <w:bCs/>
          <w:sz w:val="24"/>
          <w:szCs w:val="24"/>
        </w:rPr>
        <w:t>Nota mínima para aprovação:</w:t>
      </w:r>
      <w:r w:rsidR="004B5897" w:rsidRPr="004B5897">
        <w:rPr>
          <w:sz w:val="24"/>
          <w:szCs w:val="24"/>
        </w:rPr>
        <w:t xml:space="preserve"> 7,00 (sete).</w:t>
      </w:r>
    </w:p>
    <w:p w14:paraId="143B6409" w14:textId="0940AD7A" w:rsidR="004B5897" w:rsidRPr="004B5897" w:rsidRDefault="00B26384" w:rsidP="0053444F">
      <w:pPr>
        <w:jc w:val="both"/>
        <w:rPr>
          <w:sz w:val="24"/>
          <w:szCs w:val="24"/>
        </w:rPr>
      </w:pPr>
      <w:r w:rsidRPr="00B26384">
        <w:rPr>
          <w:b/>
          <w:bCs/>
          <w:sz w:val="24"/>
          <w:szCs w:val="24"/>
        </w:rPr>
        <w:t>4.</w:t>
      </w:r>
      <w:r w:rsidR="00C45A6E">
        <w:rPr>
          <w:b/>
          <w:bCs/>
          <w:sz w:val="24"/>
          <w:szCs w:val="24"/>
        </w:rPr>
        <w:t>5</w:t>
      </w:r>
      <w:r w:rsidRPr="00B26384">
        <w:rPr>
          <w:b/>
          <w:bCs/>
          <w:sz w:val="24"/>
          <w:szCs w:val="24"/>
        </w:rPr>
        <w:t xml:space="preserve"> </w:t>
      </w:r>
      <w:r w:rsidR="004B5897" w:rsidRPr="004B5897">
        <w:rPr>
          <w:b/>
          <w:bCs/>
          <w:sz w:val="24"/>
          <w:szCs w:val="24"/>
        </w:rPr>
        <w:t>Critérios de desempate</w:t>
      </w:r>
      <w:r w:rsidRPr="00B26384">
        <w:rPr>
          <w:b/>
          <w:bCs/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Pr="00B26384">
        <w:rPr>
          <w:sz w:val="24"/>
          <w:szCs w:val="24"/>
        </w:rPr>
        <w:t xml:space="preserve"> Avaliação do Coeficiente de Rendimento do candidato(a).</w:t>
      </w:r>
    </w:p>
    <w:p w14:paraId="45795B80" w14:textId="5A1767C4" w:rsidR="004B5897" w:rsidRPr="004B5897" w:rsidRDefault="00B26384" w:rsidP="0053444F">
      <w:pPr>
        <w:jc w:val="both"/>
        <w:rPr>
          <w:sz w:val="24"/>
          <w:szCs w:val="24"/>
        </w:rPr>
      </w:pPr>
      <w:r w:rsidRPr="0053444F">
        <w:rPr>
          <w:b/>
          <w:bCs/>
          <w:sz w:val="24"/>
          <w:szCs w:val="24"/>
        </w:rPr>
        <w:t>4.</w:t>
      </w:r>
      <w:r w:rsidR="00C45A6E">
        <w:rPr>
          <w:b/>
          <w:bCs/>
          <w:sz w:val="24"/>
          <w:szCs w:val="24"/>
        </w:rPr>
        <w:t>6</w:t>
      </w:r>
      <w:r w:rsidRPr="0053444F">
        <w:rPr>
          <w:b/>
          <w:bCs/>
          <w:sz w:val="24"/>
          <w:szCs w:val="24"/>
        </w:rPr>
        <w:t xml:space="preserve"> </w:t>
      </w:r>
      <w:r w:rsidR="004B5897" w:rsidRPr="004B5897">
        <w:rPr>
          <w:b/>
          <w:bCs/>
          <w:sz w:val="24"/>
          <w:szCs w:val="24"/>
        </w:rPr>
        <w:t>Data e local da divulgação dos resultados</w:t>
      </w:r>
      <w:r w:rsidRPr="0053444F">
        <w:rPr>
          <w:b/>
          <w:bCs/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="00814003">
        <w:rPr>
          <w:sz w:val="24"/>
          <w:szCs w:val="24"/>
        </w:rPr>
        <w:t>17 de abril de 2025</w:t>
      </w:r>
      <w:r w:rsidR="0053444F">
        <w:rPr>
          <w:sz w:val="24"/>
          <w:szCs w:val="24"/>
        </w:rPr>
        <w:t xml:space="preserve">, via e-mail aos candidatos(as) e publicação no Portal do </w:t>
      </w:r>
      <w:proofErr w:type="spellStart"/>
      <w:r w:rsidR="00ED7FF2">
        <w:rPr>
          <w:sz w:val="24"/>
          <w:szCs w:val="24"/>
        </w:rPr>
        <w:t>i</w:t>
      </w:r>
      <w:r w:rsidR="0053444F">
        <w:rPr>
          <w:sz w:val="24"/>
          <w:szCs w:val="24"/>
        </w:rPr>
        <w:t>dUFF</w:t>
      </w:r>
      <w:proofErr w:type="spellEnd"/>
      <w:r w:rsidR="0053444F">
        <w:rPr>
          <w:sz w:val="24"/>
          <w:szCs w:val="24"/>
        </w:rPr>
        <w:t xml:space="preserve">. </w:t>
      </w:r>
    </w:p>
    <w:p w14:paraId="2ACF22F0" w14:textId="0C168692" w:rsidR="00FD348F" w:rsidRDefault="00FD348F" w:rsidP="00FD348F">
      <w:pPr>
        <w:jc w:val="both"/>
        <w:rPr>
          <w:sz w:val="24"/>
          <w:szCs w:val="24"/>
        </w:rPr>
      </w:pPr>
      <w:r w:rsidRPr="0053444F">
        <w:rPr>
          <w:b/>
          <w:bCs/>
          <w:sz w:val="24"/>
          <w:szCs w:val="24"/>
        </w:rPr>
        <w:t>4.</w:t>
      </w:r>
      <w:r>
        <w:rPr>
          <w:b/>
          <w:bCs/>
          <w:sz w:val="24"/>
          <w:szCs w:val="24"/>
        </w:rPr>
        <w:t>7</w:t>
      </w:r>
      <w:r w:rsidRPr="0053444F">
        <w:rPr>
          <w:b/>
          <w:bCs/>
          <w:sz w:val="24"/>
          <w:szCs w:val="24"/>
        </w:rPr>
        <w:t xml:space="preserve"> </w:t>
      </w:r>
      <w:r w:rsidRPr="004B5897">
        <w:rPr>
          <w:b/>
          <w:bCs/>
          <w:sz w:val="24"/>
          <w:szCs w:val="24"/>
        </w:rPr>
        <w:t>Instâncias de recurso</w:t>
      </w:r>
      <w:r w:rsidRPr="0053444F">
        <w:rPr>
          <w:b/>
          <w:bCs/>
          <w:sz w:val="24"/>
          <w:szCs w:val="24"/>
        </w:rPr>
        <w:t>:</w:t>
      </w:r>
      <w:r>
        <w:rPr>
          <w:sz w:val="24"/>
          <w:szCs w:val="24"/>
        </w:rPr>
        <w:t xml:space="preserve"> </w:t>
      </w:r>
      <w:r w:rsidRPr="0053444F">
        <w:rPr>
          <w:sz w:val="24"/>
          <w:szCs w:val="24"/>
        </w:rPr>
        <w:t xml:space="preserve">A interposição de recurso ao resultado do processo seletivo deverá ser </w:t>
      </w:r>
      <w:r>
        <w:rPr>
          <w:sz w:val="24"/>
          <w:szCs w:val="24"/>
        </w:rPr>
        <w:t xml:space="preserve">solicitada, em primeira instância, </w:t>
      </w:r>
      <w:r w:rsidRPr="0053444F">
        <w:rPr>
          <w:sz w:val="24"/>
          <w:szCs w:val="24"/>
        </w:rPr>
        <w:t>ao Departamento de Ciência da Informação (GCI) via e-mail (</w:t>
      </w:r>
      <w:hyperlink r:id="rId8" w:history="1">
        <w:r w:rsidRPr="00116EB7">
          <w:rPr>
            <w:rStyle w:val="Hyperlink"/>
            <w:sz w:val="24"/>
            <w:szCs w:val="24"/>
          </w:rPr>
          <w:t>gci.iacs@id.uff.br</w:t>
        </w:r>
      </w:hyperlink>
      <w:r w:rsidRPr="0053444F">
        <w:rPr>
          <w:sz w:val="24"/>
          <w:szCs w:val="24"/>
        </w:rPr>
        <w:t>)</w:t>
      </w:r>
      <w:r>
        <w:rPr>
          <w:sz w:val="24"/>
          <w:szCs w:val="24"/>
        </w:rPr>
        <w:t xml:space="preserve"> com cópia para a presidente da banca (</w:t>
      </w:r>
      <w:hyperlink r:id="rId9" w:history="1">
        <w:r w:rsidR="00925767" w:rsidRPr="0030255A">
          <w:rPr>
            <w:rStyle w:val="Hyperlink"/>
            <w:sz w:val="24"/>
            <w:szCs w:val="24"/>
          </w:rPr>
          <w:t>ivanilmagama@id.uff.br</w:t>
        </w:r>
      </w:hyperlink>
      <w:r>
        <w:rPr>
          <w:sz w:val="24"/>
          <w:szCs w:val="24"/>
        </w:rPr>
        <w:t>).</w:t>
      </w:r>
      <w:r w:rsidRPr="0053444F">
        <w:rPr>
          <w:sz w:val="24"/>
          <w:szCs w:val="24"/>
        </w:rPr>
        <w:t xml:space="preserve"> O prazo para interposição de recurso é de até </w:t>
      </w:r>
      <w:r w:rsidR="00030AB2">
        <w:rPr>
          <w:sz w:val="24"/>
          <w:szCs w:val="24"/>
        </w:rPr>
        <w:t>48</w:t>
      </w:r>
      <w:r w:rsidR="00152CDB">
        <w:rPr>
          <w:sz w:val="24"/>
          <w:szCs w:val="24"/>
        </w:rPr>
        <w:t xml:space="preserve"> horas (</w:t>
      </w:r>
      <w:r w:rsidR="00030AB2">
        <w:rPr>
          <w:sz w:val="24"/>
          <w:szCs w:val="24"/>
        </w:rPr>
        <w:t>quarenta e oito</w:t>
      </w:r>
      <w:r w:rsidR="00152CDB">
        <w:rPr>
          <w:sz w:val="24"/>
          <w:szCs w:val="24"/>
        </w:rPr>
        <w:t>)</w:t>
      </w:r>
      <w:r w:rsidRPr="0053444F">
        <w:rPr>
          <w:sz w:val="24"/>
          <w:szCs w:val="24"/>
        </w:rPr>
        <w:t xml:space="preserve"> horas </w:t>
      </w:r>
      <w:r>
        <w:rPr>
          <w:sz w:val="24"/>
          <w:szCs w:val="24"/>
        </w:rPr>
        <w:t>a contar</w:t>
      </w:r>
      <w:r w:rsidRPr="0053444F">
        <w:rPr>
          <w:sz w:val="24"/>
          <w:szCs w:val="24"/>
        </w:rPr>
        <w:t xml:space="preserve"> </w:t>
      </w:r>
      <w:r>
        <w:rPr>
          <w:sz w:val="24"/>
          <w:szCs w:val="24"/>
        </w:rPr>
        <w:t>da</w:t>
      </w:r>
      <w:r w:rsidRPr="0053444F">
        <w:rPr>
          <w:sz w:val="24"/>
          <w:szCs w:val="24"/>
        </w:rPr>
        <w:t xml:space="preserve"> divulgação dos resultados do processo seletivo</w:t>
      </w:r>
      <w:r>
        <w:rPr>
          <w:sz w:val="24"/>
          <w:szCs w:val="24"/>
        </w:rPr>
        <w:t xml:space="preserve"> no Sistema de Monitoria. O recurso em segunda instância deverá ser solicitado à Divisão de Monitoria da PROGRAD, via e-mail (</w:t>
      </w:r>
      <w:hyperlink r:id="rId10" w:history="1">
        <w:r w:rsidRPr="00116EB7">
          <w:rPr>
            <w:rStyle w:val="Hyperlink"/>
            <w:sz w:val="24"/>
            <w:szCs w:val="24"/>
          </w:rPr>
          <w:t>dmo.prograd@id.uff.br</w:t>
        </w:r>
      </w:hyperlink>
      <w:r>
        <w:rPr>
          <w:rStyle w:val="Hyperlink"/>
          <w:sz w:val="24"/>
          <w:szCs w:val="24"/>
        </w:rPr>
        <w:t>)</w:t>
      </w:r>
      <w:r w:rsidRPr="00AA61E4">
        <w:rPr>
          <w:rStyle w:val="Hyperlink"/>
          <w:color w:val="auto"/>
          <w:sz w:val="24"/>
          <w:szCs w:val="24"/>
          <w:u w:val="none"/>
        </w:rPr>
        <w:t>,</w:t>
      </w:r>
      <w:r>
        <w:rPr>
          <w:rStyle w:val="Hyperlink"/>
          <w:color w:val="auto"/>
          <w:sz w:val="24"/>
          <w:szCs w:val="24"/>
          <w:u w:val="none"/>
        </w:rPr>
        <w:t xml:space="preserve"> até </w:t>
      </w:r>
      <w:r w:rsidR="00152CDB">
        <w:rPr>
          <w:sz w:val="24"/>
          <w:szCs w:val="24"/>
        </w:rPr>
        <w:t>72</w:t>
      </w:r>
      <w:r>
        <w:rPr>
          <w:sz w:val="24"/>
          <w:szCs w:val="24"/>
        </w:rPr>
        <w:t xml:space="preserve"> horas </w:t>
      </w:r>
      <w:r w:rsidR="00152CDB">
        <w:rPr>
          <w:sz w:val="24"/>
          <w:szCs w:val="24"/>
        </w:rPr>
        <w:t xml:space="preserve">(setenta e duas) </w:t>
      </w:r>
      <w:r>
        <w:rPr>
          <w:sz w:val="24"/>
          <w:szCs w:val="24"/>
        </w:rPr>
        <w:t>após a ciência do resultado do recurso em primeira instância.</w:t>
      </w:r>
    </w:p>
    <w:p w14:paraId="2565126C" w14:textId="77777777" w:rsidR="00030AB2" w:rsidRDefault="00030AB2" w:rsidP="00FD348F">
      <w:pPr>
        <w:jc w:val="both"/>
        <w:rPr>
          <w:sz w:val="24"/>
          <w:szCs w:val="24"/>
        </w:rPr>
      </w:pPr>
    </w:p>
    <w:p w14:paraId="40CE917E" w14:textId="5EC4E68B" w:rsidR="004B5897" w:rsidRPr="004B5897" w:rsidRDefault="004B5897" w:rsidP="004B5897">
      <w:pPr>
        <w:rPr>
          <w:sz w:val="24"/>
          <w:szCs w:val="24"/>
        </w:rPr>
      </w:pPr>
      <w:r w:rsidRPr="004B5897">
        <w:rPr>
          <w:b/>
          <w:bCs/>
          <w:sz w:val="24"/>
          <w:szCs w:val="24"/>
        </w:rPr>
        <w:t>5.</w:t>
      </w:r>
      <w:r w:rsidR="000205CA" w:rsidRPr="000205CA">
        <w:rPr>
          <w:b/>
          <w:bCs/>
          <w:sz w:val="24"/>
          <w:szCs w:val="24"/>
        </w:rPr>
        <w:t xml:space="preserve"> </w:t>
      </w:r>
      <w:r w:rsidRPr="004B5897">
        <w:rPr>
          <w:b/>
          <w:bCs/>
          <w:sz w:val="24"/>
          <w:szCs w:val="24"/>
        </w:rPr>
        <w:t>DA ACEITAÇÃO DA VAGA</w:t>
      </w:r>
    </w:p>
    <w:p w14:paraId="1C36CDC0" w14:textId="1A03EEA5" w:rsidR="000205CA" w:rsidRDefault="000205CA" w:rsidP="000205CA">
      <w:pPr>
        <w:jc w:val="both"/>
        <w:rPr>
          <w:sz w:val="24"/>
          <w:szCs w:val="24"/>
        </w:rPr>
      </w:pPr>
      <w:r w:rsidRPr="000205CA">
        <w:rPr>
          <w:sz w:val="24"/>
          <w:szCs w:val="24"/>
        </w:rPr>
        <w:lastRenderedPageBreak/>
        <w:t>O</w:t>
      </w:r>
      <w:r w:rsidR="00925767">
        <w:rPr>
          <w:sz w:val="24"/>
          <w:szCs w:val="24"/>
        </w:rPr>
        <w:t>(a)</w:t>
      </w:r>
      <w:r w:rsidRPr="000205CA">
        <w:rPr>
          <w:sz w:val="24"/>
          <w:szCs w:val="24"/>
        </w:rPr>
        <w:t xml:space="preserve"> candidato</w:t>
      </w:r>
      <w:r w:rsidR="00925767">
        <w:rPr>
          <w:sz w:val="24"/>
          <w:szCs w:val="24"/>
        </w:rPr>
        <w:t>(a)</w:t>
      </w:r>
      <w:r w:rsidRPr="000205CA">
        <w:rPr>
          <w:sz w:val="24"/>
          <w:szCs w:val="24"/>
        </w:rPr>
        <w:t xml:space="preserve"> classificado</w:t>
      </w:r>
      <w:r w:rsidR="00925767">
        <w:rPr>
          <w:sz w:val="24"/>
          <w:szCs w:val="24"/>
        </w:rPr>
        <w:t>(a)</w:t>
      </w:r>
      <w:r w:rsidRPr="000205CA">
        <w:rPr>
          <w:sz w:val="24"/>
          <w:szCs w:val="24"/>
        </w:rPr>
        <w:t xml:space="preserve"> no processo seletivo terá o prazo de </w:t>
      </w:r>
      <w:r w:rsidRPr="000205CA">
        <w:rPr>
          <w:b/>
          <w:bCs/>
          <w:sz w:val="24"/>
          <w:szCs w:val="24"/>
        </w:rPr>
        <w:t>0</w:t>
      </w:r>
      <w:r w:rsidR="00814003">
        <w:rPr>
          <w:b/>
          <w:bCs/>
          <w:sz w:val="24"/>
          <w:szCs w:val="24"/>
        </w:rPr>
        <w:t>2</w:t>
      </w:r>
      <w:r w:rsidRPr="000205CA">
        <w:rPr>
          <w:b/>
          <w:bCs/>
          <w:sz w:val="24"/>
          <w:szCs w:val="24"/>
        </w:rPr>
        <w:t xml:space="preserve"> dias </w:t>
      </w:r>
      <w:r w:rsidRPr="000205CA">
        <w:rPr>
          <w:sz w:val="24"/>
          <w:szCs w:val="24"/>
        </w:rPr>
        <w:t>corridos, após a liberação do resultado do processo seletivo, para aceitar a vaga no Sistema de Monitoria (</w:t>
      </w:r>
      <w:hyperlink r:id="rId11" w:history="1">
        <w:r w:rsidRPr="00116EB7">
          <w:rPr>
            <w:rStyle w:val="Hyperlink"/>
            <w:sz w:val="24"/>
            <w:szCs w:val="24"/>
          </w:rPr>
          <w:t>https://app.uff.br/monitoria/home.uff</w:t>
        </w:r>
      </w:hyperlink>
      <w:r w:rsidRPr="000205CA">
        <w:rPr>
          <w:sz w:val="24"/>
          <w:szCs w:val="24"/>
        </w:rPr>
        <w:t>). Será considerado desistente o</w:t>
      </w:r>
      <w:r w:rsidR="00925767">
        <w:rPr>
          <w:sz w:val="24"/>
          <w:szCs w:val="24"/>
        </w:rPr>
        <w:t>(a)</w:t>
      </w:r>
      <w:r w:rsidRPr="000205CA">
        <w:rPr>
          <w:sz w:val="24"/>
          <w:szCs w:val="24"/>
        </w:rPr>
        <w:t xml:space="preserve"> candidato</w:t>
      </w:r>
      <w:r w:rsidR="00925767">
        <w:rPr>
          <w:sz w:val="24"/>
          <w:szCs w:val="24"/>
        </w:rPr>
        <w:t>(a)</w:t>
      </w:r>
      <w:r w:rsidRPr="000205CA">
        <w:rPr>
          <w:sz w:val="24"/>
          <w:szCs w:val="24"/>
        </w:rPr>
        <w:t xml:space="preserve"> que não cumprir ao prazo estabelecido. </w:t>
      </w:r>
    </w:p>
    <w:p w14:paraId="62D72016" w14:textId="04258516" w:rsidR="004B5897" w:rsidRPr="004B5897" w:rsidRDefault="004B5897" w:rsidP="004B5897">
      <w:pPr>
        <w:rPr>
          <w:b/>
          <w:bCs/>
          <w:sz w:val="24"/>
          <w:szCs w:val="24"/>
        </w:rPr>
      </w:pPr>
      <w:r w:rsidRPr="004B5897">
        <w:rPr>
          <w:b/>
          <w:bCs/>
          <w:sz w:val="24"/>
          <w:szCs w:val="24"/>
        </w:rPr>
        <w:t>6.</w:t>
      </w:r>
      <w:r w:rsidR="000205CA" w:rsidRPr="000205CA">
        <w:rPr>
          <w:b/>
          <w:bCs/>
          <w:sz w:val="24"/>
          <w:szCs w:val="24"/>
        </w:rPr>
        <w:t xml:space="preserve"> </w:t>
      </w:r>
      <w:r w:rsidRPr="004B5897">
        <w:rPr>
          <w:b/>
          <w:bCs/>
          <w:sz w:val="24"/>
          <w:szCs w:val="24"/>
        </w:rPr>
        <w:t>DA ASSINATURA DO TERMO DE COMPROMISSO</w:t>
      </w:r>
    </w:p>
    <w:p w14:paraId="54A1CF9E" w14:textId="75A5E130" w:rsidR="004B5897" w:rsidRDefault="000205CA" w:rsidP="000205CA">
      <w:pPr>
        <w:jc w:val="both"/>
        <w:rPr>
          <w:sz w:val="24"/>
          <w:szCs w:val="24"/>
        </w:rPr>
      </w:pPr>
      <w:r w:rsidRPr="000205CA">
        <w:rPr>
          <w:sz w:val="24"/>
          <w:szCs w:val="24"/>
        </w:rPr>
        <w:t>Os</w:t>
      </w:r>
      <w:r w:rsidR="00925767">
        <w:rPr>
          <w:sz w:val="24"/>
          <w:szCs w:val="24"/>
        </w:rPr>
        <w:t>(as)</w:t>
      </w:r>
      <w:r w:rsidRPr="000205CA">
        <w:rPr>
          <w:sz w:val="24"/>
          <w:szCs w:val="24"/>
        </w:rPr>
        <w:t xml:space="preserve"> candidatos</w:t>
      </w:r>
      <w:r w:rsidR="00925767">
        <w:rPr>
          <w:sz w:val="24"/>
          <w:szCs w:val="24"/>
        </w:rPr>
        <w:t>(as)</w:t>
      </w:r>
      <w:r w:rsidRPr="000205CA">
        <w:rPr>
          <w:sz w:val="24"/>
          <w:szCs w:val="24"/>
        </w:rPr>
        <w:t xml:space="preserve"> classificados</w:t>
      </w:r>
      <w:r w:rsidR="00925767">
        <w:rPr>
          <w:sz w:val="24"/>
          <w:szCs w:val="24"/>
        </w:rPr>
        <w:t>(as)</w:t>
      </w:r>
      <w:r w:rsidRPr="000205CA">
        <w:rPr>
          <w:sz w:val="24"/>
          <w:szCs w:val="24"/>
        </w:rPr>
        <w:t xml:space="preserve"> deverão encaminhar ao endereço eletrônico da Coordenação de Monitoria do Departamento de Ciência da Informação (</w:t>
      </w:r>
      <w:hyperlink r:id="rId12" w:history="1">
        <w:r w:rsidR="004A1408" w:rsidRPr="00116EB7">
          <w:rPr>
            <w:rStyle w:val="Hyperlink"/>
            <w:sz w:val="24"/>
            <w:szCs w:val="24"/>
          </w:rPr>
          <w:t>monitoria.gci.ega@id.uff.br</w:t>
        </w:r>
      </w:hyperlink>
      <w:r w:rsidRPr="000205CA">
        <w:rPr>
          <w:sz w:val="24"/>
          <w:szCs w:val="24"/>
        </w:rPr>
        <w:t xml:space="preserve">), o Termo de Compromisso, devidamente assinado, gerado pelo Sistema de Monitoria, ou a declaração de que aceita as cláusulas do Termo de Compromisso no prazo de </w:t>
      </w:r>
      <w:r w:rsidRPr="000205CA">
        <w:rPr>
          <w:b/>
          <w:bCs/>
          <w:sz w:val="24"/>
          <w:szCs w:val="24"/>
        </w:rPr>
        <w:t xml:space="preserve">02 dias </w:t>
      </w:r>
      <w:r w:rsidRPr="000205CA">
        <w:rPr>
          <w:sz w:val="24"/>
          <w:szCs w:val="24"/>
        </w:rPr>
        <w:t xml:space="preserve">após o aceite no Sistema de Monitoria. </w:t>
      </w:r>
    </w:p>
    <w:p w14:paraId="604DD3DE" w14:textId="4F123762" w:rsidR="000205CA" w:rsidRPr="005F2AC0" w:rsidRDefault="000205CA" w:rsidP="000205CA">
      <w:pPr>
        <w:jc w:val="both"/>
        <w:rPr>
          <w:b/>
          <w:bCs/>
          <w:sz w:val="24"/>
          <w:szCs w:val="24"/>
        </w:rPr>
      </w:pPr>
      <w:r w:rsidRPr="005F2AC0">
        <w:rPr>
          <w:b/>
          <w:bCs/>
          <w:sz w:val="24"/>
          <w:szCs w:val="24"/>
        </w:rPr>
        <w:t>7. DISPOSIÇÕES GERAIS</w:t>
      </w:r>
      <w:r w:rsidR="004C47BD">
        <w:rPr>
          <w:b/>
          <w:bCs/>
          <w:sz w:val="24"/>
          <w:szCs w:val="24"/>
        </w:rPr>
        <w:t>:</w:t>
      </w:r>
    </w:p>
    <w:p w14:paraId="5D312B56" w14:textId="3B756B08" w:rsidR="00925767" w:rsidRPr="00925767" w:rsidRDefault="000205CA" w:rsidP="00925767">
      <w:pPr>
        <w:jc w:val="both"/>
        <w:rPr>
          <w:sz w:val="24"/>
          <w:szCs w:val="24"/>
        </w:rPr>
      </w:pPr>
      <w:r w:rsidRPr="00925767">
        <w:rPr>
          <w:b/>
          <w:bCs/>
          <w:sz w:val="24"/>
          <w:szCs w:val="24"/>
        </w:rPr>
        <w:t>7.1</w:t>
      </w:r>
      <w:r w:rsidRPr="00925767">
        <w:rPr>
          <w:sz w:val="24"/>
          <w:szCs w:val="24"/>
        </w:rPr>
        <w:t xml:space="preserve"> </w:t>
      </w:r>
      <w:r w:rsidR="00925767" w:rsidRPr="00925767">
        <w:rPr>
          <w:sz w:val="24"/>
          <w:szCs w:val="24"/>
        </w:rPr>
        <w:t>As candidatas que estiverem na condição de mães com filhos com idade até 5</w:t>
      </w:r>
      <w:r w:rsidR="00925767">
        <w:rPr>
          <w:sz w:val="24"/>
          <w:szCs w:val="24"/>
        </w:rPr>
        <w:t xml:space="preserve"> </w:t>
      </w:r>
      <w:r w:rsidR="00925767" w:rsidRPr="00925767">
        <w:rPr>
          <w:sz w:val="24"/>
          <w:szCs w:val="24"/>
        </w:rPr>
        <w:t>(cinco) anos de idade terão a média final multiplicada por 1,2, resultando na nota final</w:t>
      </w:r>
      <w:r w:rsidR="00925767">
        <w:rPr>
          <w:sz w:val="24"/>
          <w:szCs w:val="24"/>
        </w:rPr>
        <w:t xml:space="preserve"> </w:t>
      </w:r>
      <w:r w:rsidR="00925767" w:rsidRPr="00925767">
        <w:rPr>
          <w:sz w:val="24"/>
          <w:szCs w:val="24"/>
        </w:rPr>
        <w:t>a ser inserida no sistema;</w:t>
      </w:r>
    </w:p>
    <w:p w14:paraId="7B35FF6F" w14:textId="1F1336B5" w:rsidR="00925767" w:rsidRPr="00925767" w:rsidRDefault="00925767" w:rsidP="00925767">
      <w:pPr>
        <w:jc w:val="both"/>
        <w:rPr>
          <w:sz w:val="24"/>
          <w:szCs w:val="24"/>
        </w:rPr>
      </w:pPr>
      <w:r w:rsidRPr="00925767">
        <w:rPr>
          <w:b/>
          <w:bCs/>
          <w:sz w:val="24"/>
          <w:szCs w:val="24"/>
        </w:rPr>
        <w:t>7.1.1</w:t>
      </w:r>
      <w:r w:rsidRPr="00925767">
        <w:rPr>
          <w:sz w:val="24"/>
          <w:szCs w:val="24"/>
        </w:rPr>
        <w:t xml:space="preserve"> As candidatas deverão enviar por e-mail (</w:t>
      </w:r>
      <w:hyperlink r:id="rId13" w:history="1">
        <w:r w:rsidR="00152CDB" w:rsidRPr="0030255A">
          <w:rPr>
            <w:rStyle w:val="Hyperlink"/>
            <w:sz w:val="24"/>
            <w:szCs w:val="24"/>
          </w:rPr>
          <w:t>monitoria.gci.ega@id.uff.br</w:t>
        </w:r>
      </w:hyperlink>
      <w:r w:rsidRPr="00925767">
        <w:rPr>
          <w:sz w:val="24"/>
          <w:szCs w:val="24"/>
        </w:rPr>
        <w:t>) com a</w:t>
      </w:r>
      <w:r>
        <w:rPr>
          <w:sz w:val="24"/>
          <w:szCs w:val="24"/>
        </w:rPr>
        <w:t xml:space="preserve"> </w:t>
      </w:r>
      <w:r w:rsidRPr="00925767">
        <w:rPr>
          <w:sz w:val="24"/>
          <w:szCs w:val="24"/>
        </w:rPr>
        <w:t>certidão de nascimento do(s) filho(s) para comprovar o direito ao bônus no ato da</w:t>
      </w:r>
      <w:r>
        <w:rPr>
          <w:sz w:val="24"/>
          <w:szCs w:val="24"/>
        </w:rPr>
        <w:t xml:space="preserve"> i</w:t>
      </w:r>
      <w:r w:rsidRPr="00925767">
        <w:rPr>
          <w:sz w:val="24"/>
          <w:szCs w:val="24"/>
        </w:rPr>
        <w:t xml:space="preserve">nscrição. Por gentileza, informar no campo de assunto do e-mail: </w:t>
      </w:r>
      <w:r w:rsidRPr="00152CDB">
        <w:rPr>
          <w:b/>
          <w:bCs/>
          <w:sz w:val="24"/>
          <w:szCs w:val="24"/>
        </w:rPr>
        <w:t>Certidão de nascimento</w:t>
      </w:r>
      <w:r w:rsidRPr="00925767">
        <w:rPr>
          <w:sz w:val="24"/>
          <w:szCs w:val="24"/>
        </w:rPr>
        <w:t>;</w:t>
      </w:r>
    </w:p>
    <w:p w14:paraId="0DEF7E3E" w14:textId="5C5EAFDD" w:rsidR="000205CA" w:rsidRPr="000205CA" w:rsidRDefault="000205CA" w:rsidP="000205CA">
      <w:pPr>
        <w:jc w:val="both"/>
        <w:rPr>
          <w:sz w:val="24"/>
          <w:szCs w:val="24"/>
        </w:rPr>
      </w:pPr>
      <w:r w:rsidRPr="000205CA">
        <w:rPr>
          <w:b/>
          <w:bCs/>
          <w:sz w:val="24"/>
          <w:szCs w:val="24"/>
        </w:rPr>
        <w:t>7.</w:t>
      </w:r>
      <w:r w:rsidR="00925767">
        <w:rPr>
          <w:b/>
          <w:bCs/>
          <w:sz w:val="24"/>
          <w:szCs w:val="24"/>
        </w:rPr>
        <w:t>2</w:t>
      </w:r>
      <w:r w:rsidRPr="000205CA">
        <w:rPr>
          <w:b/>
          <w:bCs/>
          <w:sz w:val="24"/>
          <w:szCs w:val="24"/>
        </w:rPr>
        <w:t xml:space="preserve">  </w:t>
      </w:r>
      <w:r w:rsidRPr="000205CA">
        <w:rPr>
          <w:sz w:val="24"/>
          <w:szCs w:val="24"/>
        </w:rPr>
        <w:t>O</w:t>
      </w:r>
      <w:r w:rsidR="00152CDB">
        <w:rPr>
          <w:sz w:val="24"/>
          <w:szCs w:val="24"/>
        </w:rPr>
        <w:t>(a)</w:t>
      </w:r>
      <w:r w:rsidRPr="000205CA">
        <w:rPr>
          <w:sz w:val="24"/>
          <w:szCs w:val="24"/>
        </w:rPr>
        <w:t xml:space="preserve"> aluno</w:t>
      </w:r>
      <w:r w:rsidR="00152CDB">
        <w:rPr>
          <w:sz w:val="24"/>
          <w:szCs w:val="24"/>
        </w:rPr>
        <w:t>(a)</w:t>
      </w:r>
      <w:r w:rsidRPr="000205CA">
        <w:rPr>
          <w:sz w:val="24"/>
          <w:szCs w:val="24"/>
        </w:rPr>
        <w:t xml:space="preserve"> aprovado</w:t>
      </w:r>
      <w:r w:rsidR="00152CDB">
        <w:rPr>
          <w:sz w:val="24"/>
          <w:szCs w:val="24"/>
        </w:rPr>
        <w:t>(a)</w:t>
      </w:r>
      <w:r w:rsidRPr="000205CA">
        <w:rPr>
          <w:sz w:val="24"/>
          <w:szCs w:val="24"/>
        </w:rPr>
        <w:t xml:space="preserve"> e classificado</w:t>
      </w:r>
      <w:r w:rsidR="00152CDB">
        <w:rPr>
          <w:sz w:val="24"/>
          <w:szCs w:val="24"/>
        </w:rPr>
        <w:t>(a)</w:t>
      </w:r>
      <w:r w:rsidRPr="000205CA">
        <w:rPr>
          <w:sz w:val="24"/>
          <w:szCs w:val="24"/>
        </w:rPr>
        <w:t xml:space="preserve"> no processo seletivo para um Projeto</w:t>
      </w:r>
      <w:r w:rsidR="005F2AC0">
        <w:rPr>
          <w:sz w:val="24"/>
          <w:szCs w:val="24"/>
        </w:rPr>
        <w:t xml:space="preserve"> </w:t>
      </w:r>
      <w:r w:rsidRPr="000205CA">
        <w:rPr>
          <w:sz w:val="24"/>
          <w:szCs w:val="24"/>
        </w:rPr>
        <w:t xml:space="preserve">de Monitoria deverá estar </w:t>
      </w:r>
      <w:r w:rsidRPr="000205CA">
        <w:rPr>
          <w:b/>
          <w:bCs/>
          <w:sz w:val="24"/>
          <w:szCs w:val="24"/>
        </w:rPr>
        <w:t>regularmente inscrito em</w:t>
      </w:r>
      <w:r w:rsidR="00152CDB">
        <w:rPr>
          <w:b/>
          <w:bCs/>
          <w:sz w:val="24"/>
          <w:szCs w:val="24"/>
        </w:rPr>
        <w:t>,</w:t>
      </w:r>
      <w:r w:rsidRPr="000205CA">
        <w:rPr>
          <w:b/>
          <w:bCs/>
          <w:sz w:val="24"/>
          <w:szCs w:val="24"/>
        </w:rPr>
        <w:t xml:space="preserve"> pelo menos</w:t>
      </w:r>
      <w:r w:rsidR="00152CDB">
        <w:rPr>
          <w:b/>
          <w:bCs/>
          <w:sz w:val="24"/>
          <w:szCs w:val="24"/>
        </w:rPr>
        <w:t>,</w:t>
      </w:r>
      <w:r w:rsidRPr="000205CA">
        <w:rPr>
          <w:b/>
          <w:bCs/>
          <w:sz w:val="24"/>
          <w:szCs w:val="24"/>
        </w:rPr>
        <w:t xml:space="preserve"> uma disciplina de</w:t>
      </w:r>
      <w:r w:rsidR="005F2AC0">
        <w:rPr>
          <w:b/>
          <w:bCs/>
          <w:sz w:val="24"/>
          <w:szCs w:val="24"/>
        </w:rPr>
        <w:t xml:space="preserve"> </w:t>
      </w:r>
      <w:r w:rsidRPr="000205CA">
        <w:rPr>
          <w:b/>
          <w:bCs/>
          <w:sz w:val="24"/>
          <w:szCs w:val="24"/>
        </w:rPr>
        <w:t>Graduação</w:t>
      </w:r>
      <w:r w:rsidR="005F2AC0">
        <w:rPr>
          <w:b/>
          <w:bCs/>
          <w:sz w:val="24"/>
          <w:szCs w:val="24"/>
        </w:rPr>
        <w:t xml:space="preserve"> </w:t>
      </w:r>
      <w:r w:rsidRPr="000205CA">
        <w:rPr>
          <w:sz w:val="24"/>
          <w:szCs w:val="24"/>
        </w:rPr>
        <w:t xml:space="preserve">quando da assinatura do </w:t>
      </w:r>
      <w:r w:rsidR="00152CDB">
        <w:rPr>
          <w:sz w:val="24"/>
          <w:szCs w:val="24"/>
        </w:rPr>
        <w:t>T</w:t>
      </w:r>
      <w:r w:rsidRPr="000205CA">
        <w:rPr>
          <w:sz w:val="24"/>
          <w:szCs w:val="24"/>
        </w:rPr>
        <w:t xml:space="preserve">ermo de compromisso; </w:t>
      </w:r>
    </w:p>
    <w:p w14:paraId="712F287C" w14:textId="71206CD3" w:rsidR="000205CA" w:rsidRDefault="000205CA" w:rsidP="00C37842">
      <w:pPr>
        <w:jc w:val="both"/>
        <w:rPr>
          <w:sz w:val="24"/>
          <w:szCs w:val="24"/>
        </w:rPr>
      </w:pPr>
      <w:r w:rsidRPr="000205CA">
        <w:rPr>
          <w:b/>
          <w:bCs/>
          <w:sz w:val="24"/>
          <w:szCs w:val="24"/>
        </w:rPr>
        <w:t>7.</w:t>
      </w:r>
      <w:r w:rsidR="00F8760C">
        <w:rPr>
          <w:b/>
          <w:bCs/>
          <w:sz w:val="24"/>
          <w:szCs w:val="24"/>
        </w:rPr>
        <w:t>3</w:t>
      </w:r>
      <w:r w:rsidRPr="000205CA">
        <w:rPr>
          <w:b/>
          <w:bCs/>
          <w:sz w:val="24"/>
          <w:szCs w:val="24"/>
        </w:rPr>
        <w:t xml:space="preserve"> </w:t>
      </w:r>
      <w:r w:rsidRPr="000205CA">
        <w:rPr>
          <w:sz w:val="24"/>
          <w:szCs w:val="24"/>
        </w:rPr>
        <w:t>O</w:t>
      </w:r>
      <w:r w:rsidR="00152CDB">
        <w:rPr>
          <w:sz w:val="24"/>
          <w:szCs w:val="24"/>
        </w:rPr>
        <w:t>(a)</w:t>
      </w:r>
      <w:r w:rsidRPr="000205CA">
        <w:rPr>
          <w:sz w:val="24"/>
          <w:szCs w:val="24"/>
        </w:rPr>
        <w:t xml:space="preserve"> monitor</w:t>
      </w:r>
      <w:r w:rsidR="00152CDB">
        <w:rPr>
          <w:sz w:val="24"/>
          <w:szCs w:val="24"/>
        </w:rPr>
        <w:t>(a)</w:t>
      </w:r>
      <w:r w:rsidRPr="000205CA">
        <w:rPr>
          <w:sz w:val="24"/>
          <w:szCs w:val="24"/>
        </w:rPr>
        <w:t xml:space="preserve"> </w:t>
      </w:r>
      <w:r w:rsidRPr="000205CA">
        <w:rPr>
          <w:b/>
          <w:bCs/>
          <w:sz w:val="24"/>
          <w:szCs w:val="24"/>
        </w:rPr>
        <w:t xml:space="preserve">NÃO </w:t>
      </w:r>
      <w:r w:rsidRPr="000205CA">
        <w:rPr>
          <w:sz w:val="24"/>
          <w:szCs w:val="24"/>
        </w:rPr>
        <w:t>poderá exercer atividade em outro Projeto de Monitoria</w:t>
      </w:r>
      <w:r w:rsidR="005F2AC0">
        <w:rPr>
          <w:sz w:val="24"/>
          <w:szCs w:val="24"/>
        </w:rPr>
        <w:t xml:space="preserve"> </w:t>
      </w:r>
      <w:r w:rsidRPr="000205CA">
        <w:rPr>
          <w:sz w:val="24"/>
          <w:szCs w:val="24"/>
        </w:rPr>
        <w:t>e não poderá ser beneficiário</w:t>
      </w:r>
      <w:r w:rsidR="00152CDB">
        <w:rPr>
          <w:sz w:val="24"/>
          <w:szCs w:val="24"/>
        </w:rPr>
        <w:t>(a)</w:t>
      </w:r>
      <w:r w:rsidRPr="000205CA">
        <w:rPr>
          <w:sz w:val="24"/>
          <w:szCs w:val="24"/>
        </w:rPr>
        <w:t xml:space="preserve"> de nenhuma outra bolsa concedida pela UFF, ou por agência de fomento, além da oferecida pelo Programa de Monitoria</w:t>
      </w:r>
      <w:r w:rsidR="00C37842">
        <w:rPr>
          <w:sz w:val="24"/>
          <w:szCs w:val="24"/>
        </w:rPr>
        <w:t xml:space="preserve">, </w:t>
      </w:r>
      <w:r w:rsidR="00C37842" w:rsidRPr="00C37842">
        <w:rPr>
          <w:sz w:val="24"/>
          <w:szCs w:val="24"/>
        </w:rPr>
        <w:t>exceto se concedida em função da condição social do</w:t>
      </w:r>
      <w:r w:rsidR="00152CDB">
        <w:rPr>
          <w:sz w:val="24"/>
          <w:szCs w:val="24"/>
        </w:rPr>
        <w:t>(a)</w:t>
      </w:r>
      <w:r w:rsidR="00C37842" w:rsidRPr="00C37842">
        <w:rPr>
          <w:sz w:val="24"/>
          <w:szCs w:val="24"/>
        </w:rPr>
        <w:t xml:space="preserve"> monitor</w:t>
      </w:r>
      <w:r w:rsidR="00152CDB">
        <w:rPr>
          <w:sz w:val="24"/>
          <w:szCs w:val="24"/>
        </w:rPr>
        <w:t>(a)</w:t>
      </w:r>
      <w:r w:rsidR="00C37842" w:rsidRPr="00C37842">
        <w:rPr>
          <w:sz w:val="24"/>
          <w:szCs w:val="24"/>
        </w:rPr>
        <w:t xml:space="preserve"> e em cujo edital não conste</w:t>
      </w:r>
      <w:r w:rsidR="00C37842">
        <w:rPr>
          <w:sz w:val="24"/>
          <w:szCs w:val="24"/>
        </w:rPr>
        <w:t xml:space="preserve"> </w:t>
      </w:r>
      <w:r w:rsidR="00C37842" w:rsidRPr="00C37842">
        <w:rPr>
          <w:sz w:val="24"/>
          <w:szCs w:val="24"/>
        </w:rPr>
        <w:t>impedimento.</w:t>
      </w:r>
    </w:p>
    <w:p w14:paraId="7C4AD563" w14:textId="6FDF971D" w:rsidR="001227B7" w:rsidRPr="004B5897" w:rsidRDefault="00A131A5" w:rsidP="00C37842">
      <w:pPr>
        <w:jc w:val="both"/>
        <w:rPr>
          <w:sz w:val="24"/>
          <w:szCs w:val="24"/>
        </w:rPr>
      </w:pPr>
      <w:r w:rsidRPr="00AF34BB">
        <w:rPr>
          <w:b/>
          <w:bCs/>
          <w:sz w:val="24"/>
          <w:szCs w:val="24"/>
        </w:rPr>
        <w:t>7.</w:t>
      </w:r>
      <w:r w:rsidR="00F8760C">
        <w:rPr>
          <w:b/>
          <w:bCs/>
          <w:sz w:val="24"/>
          <w:szCs w:val="24"/>
        </w:rPr>
        <w:t>4</w:t>
      </w:r>
      <w:r w:rsidRPr="00AF34BB">
        <w:rPr>
          <w:sz w:val="24"/>
          <w:szCs w:val="24"/>
        </w:rPr>
        <w:t xml:space="preserve"> Os casos omissos </w:t>
      </w:r>
      <w:r w:rsidR="00784BCC" w:rsidRPr="00AF34BB">
        <w:rPr>
          <w:sz w:val="24"/>
          <w:szCs w:val="24"/>
        </w:rPr>
        <w:t>neste edital serão analisados pela banca examinadora</w:t>
      </w:r>
      <w:r w:rsidR="00073C67" w:rsidRPr="00AF34BB">
        <w:rPr>
          <w:sz w:val="24"/>
          <w:szCs w:val="24"/>
        </w:rPr>
        <w:t xml:space="preserve"> junto a coordenação de monitoria e a chefia do Departamento de Ciência da Informação.</w:t>
      </w:r>
      <w:r w:rsidR="00073C67">
        <w:rPr>
          <w:sz w:val="24"/>
          <w:szCs w:val="24"/>
        </w:rPr>
        <w:t xml:space="preserve"> </w:t>
      </w:r>
    </w:p>
    <w:p w14:paraId="4622FB72" w14:textId="77777777" w:rsidR="005F2AC0" w:rsidRDefault="005F2AC0" w:rsidP="004B5897">
      <w:pPr>
        <w:rPr>
          <w:sz w:val="24"/>
          <w:szCs w:val="24"/>
        </w:rPr>
      </w:pPr>
    </w:p>
    <w:p w14:paraId="3BF49752" w14:textId="77777777" w:rsidR="003C28E6" w:rsidRDefault="003C28E6" w:rsidP="003C28E6">
      <w:pPr>
        <w:jc w:val="center"/>
        <w:rPr>
          <w:rFonts w:ascii="Calibri" w:eastAsia="Calibri" w:hAnsi="Calibri" w:cs="Calibri"/>
          <w:color w:val="000000" w:themeColor="text1"/>
          <w:sz w:val="24"/>
          <w:szCs w:val="24"/>
        </w:rPr>
      </w:pPr>
      <w:r w:rsidRPr="655AD6F4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Niterói, </w:t>
      </w:r>
      <w:r>
        <w:rPr>
          <w:rFonts w:ascii="Calibri" w:eastAsia="Calibri" w:hAnsi="Calibri" w:cs="Calibri"/>
          <w:color w:val="000000" w:themeColor="text1"/>
          <w:sz w:val="24"/>
          <w:szCs w:val="24"/>
        </w:rPr>
        <w:t>07</w:t>
      </w:r>
      <w:r w:rsidRPr="655AD6F4">
        <w:rPr>
          <w:rFonts w:ascii="Calibri" w:eastAsia="Calibri" w:hAnsi="Calibri" w:cs="Calibri"/>
          <w:color w:val="000000" w:themeColor="text1"/>
          <w:sz w:val="24"/>
          <w:szCs w:val="24"/>
        </w:rPr>
        <w:t xml:space="preserve"> de abril de 202</w:t>
      </w:r>
      <w:r>
        <w:rPr>
          <w:rFonts w:ascii="Calibri" w:eastAsia="Calibri" w:hAnsi="Calibri" w:cs="Calibri"/>
          <w:color w:val="000000" w:themeColor="text1"/>
          <w:sz w:val="24"/>
          <w:szCs w:val="24"/>
        </w:rPr>
        <w:t>5</w:t>
      </w:r>
      <w:r w:rsidRPr="655AD6F4">
        <w:rPr>
          <w:rFonts w:ascii="Calibri" w:eastAsia="Calibri" w:hAnsi="Calibri" w:cs="Calibri"/>
          <w:color w:val="000000" w:themeColor="text1"/>
          <w:sz w:val="24"/>
          <w:szCs w:val="24"/>
        </w:rPr>
        <w:t>.</w:t>
      </w:r>
    </w:p>
    <w:p w14:paraId="468FEF19" w14:textId="2B18B5AA" w:rsidR="655AD6F4" w:rsidRDefault="655AD6F4" w:rsidP="655AD6F4">
      <w:pPr>
        <w:jc w:val="center"/>
        <w:rPr>
          <w:sz w:val="24"/>
          <w:szCs w:val="24"/>
        </w:rPr>
      </w:pPr>
    </w:p>
    <w:p w14:paraId="3D2C88DE" w14:textId="77777777" w:rsidR="004B5897" w:rsidRPr="004B5897" w:rsidRDefault="655AD6F4" w:rsidP="655AD6F4">
      <w:pPr>
        <w:jc w:val="center"/>
        <w:rPr>
          <w:sz w:val="24"/>
          <w:szCs w:val="24"/>
        </w:rPr>
      </w:pPr>
      <w:r w:rsidRPr="655AD6F4">
        <w:rPr>
          <w:sz w:val="24"/>
          <w:szCs w:val="24"/>
        </w:rPr>
        <w:t>_______________________________________________</w:t>
      </w:r>
    </w:p>
    <w:p w14:paraId="3DAF245B" w14:textId="77777777" w:rsidR="00AC26CE" w:rsidRDefault="00AC26CE" w:rsidP="00AC26CE">
      <w:pPr>
        <w:jc w:val="center"/>
        <w:rPr>
          <w:sz w:val="24"/>
          <w:szCs w:val="24"/>
        </w:rPr>
      </w:pPr>
      <w:proofErr w:type="spellStart"/>
      <w:r w:rsidRPr="005B585D">
        <w:rPr>
          <w:sz w:val="24"/>
          <w:szCs w:val="24"/>
        </w:rPr>
        <w:t>Michely</w:t>
      </w:r>
      <w:proofErr w:type="spellEnd"/>
      <w:r w:rsidRPr="005B585D">
        <w:rPr>
          <w:sz w:val="24"/>
          <w:szCs w:val="24"/>
        </w:rPr>
        <w:t xml:space="preserve"> </w:t>
      </w:r>
      <w:proofErr w:type="spellStart"/>
      <w:r w:rsidRPr="005B585D">
        <w:rPr>
          <w:sz w:val="24"/>
          <w:szCs w:val="24"/>
        </w:rPr>
        <w:t>Jabala</w:t>
      </w:r>
      <w:proofErr w:type="spellEnd"/>
      <w:r w:rsidRPr="005B585D">
        <w:rPr>
          <w:sz w:val="24"/>
          <w:szCs w:val="24"/>
        </w:rPr>
        <w:t xml:space="preserve"> Mamede Vogel</w:t>
      </w:r>
      <w:r>
        <w:rPr>
          <w:sz w:val="24"/>
          <w:szCs w:val="24"/>
        </w:rPr>
        <w:t xml:space="preserve"> </w:t>
      </w:r>
    </w:p>
    <w:p w14:paraId="636BCF4D" w14:textId="20583F53" w:rsidR="004B5897" w:rsidRPr="004B5897" w:rsidRDefault="655AD6F4" w:rsidP="655AD6F4">
      <w:pPr>
        <w:jc w:val="center"/>
        <w:rPr>
          <w:sz w:val="24"/>
          <w:szCs w:val="24"/>
        </w:rPr>
      </w:pPr>
      <w:r w:rsidRPr="655AD6F4">
        <w:rPr>
          <w:sz w:val="24"/>
          <w:szCs w:val="24"/>
        </w:rPr>
        <w:t>Chefe do Departamento/Coordenador de Curso</w:t>
      </w:r>
    </w:p>
    <w:sectPr w:rsidR="004B5897" w:rsidRPr="004B5897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3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B5897"/>
    <w:rsid w:val="0000641E"/>
    <w:rsid w:val="0001226F"/>
    <w:rsid w:val="000205CA"/>
    <w:rsid w:val="00030AB2"/>
    <w:rsid w:val="00055A97"/>
    <w:rsid w:val="00073C67"/>
    <w:rsid w:val="00096152"/>
    <w:rsid w:val="000B7D15"/>
    <w:rsid w:val="000E2966"/>
    <w:rsid w:val="000F4EDF"/>
    <w:rsid w:val="001227B7"/>
    <w:rsid w:val="001412E9"/>
    <w:rsid w:val="00152CDB"/>
    <w:rsid w:val="001639A2"/>
    <w:rsid w:val="00181D70"/>
    <w:rsid w:val="001A5C36"/>
    <w:rsid w:val="001D7B5E"/>
    <w:rsid w:val="00234991"/>
    <w:rsid w:val="0024072C"/>
    <w:rsid w:val="00253C9C"/>
    <w:rsid w:val="002606B5"/>
    <w:rsid w:val="0026789D"/>
    <w:rsid w:val="0027378A"/>
    <w:rsid w:val="002A0504"/>
    <w:rsid w:val="002A2315"/>
    <w:rsid w:val="00315105"/>
    <w:rsid w:val="003B36B6"/>
    <w:rsid w:val="003C28E6"/>
    <w:rsid w:val="003E1E0F"/>
    <w:rsid w:val="003F3AD0"/>
    <w:rsid w:val="003F4471"/>
    <w:rsid w:val="003F5594"/>
    <w:rsid w:val="004019DE"/>
    <w:rsid w:val="0042345F"/>
    <w:rsid w:val="00441215"/>
    <w:rsid w:val="00442AE2"/>
    <w:rsid w:val="004A1408"/>
    <w:rsid w:val="004A6172"/>
    <w:rsid w:val="004B5897"/>
    <w:rsid w:val="004C2398"/>
    <w:rsid w:val="004C47BD"/>
    <w:rsid w:val="004E5C90"/>
    <w:rsid w:val="00505FAC"/>
    <w:rsid w:val="00507114"/>
    <w:rsid w:val="0053444F"/>
    <w:rsid w:val="005475C0"/>
    <w:rsid w:val="00555AE0"/>
    <w:rsid w:val="005725A8"/>
    <w:rsid w:val="005A77E6"/>
    <w:rsid w:val="005B3B16"/>
    <w:rsid w:val="005F2AC0"/>
    <w:rsid w:val="00646119"/>
    <w:rsid w:val="006566BA"/>
    <w:rsid w:val="0068684A"/>
    <w:rsid w:val="006D0F6C"/>
    <w:rsid w:val="006F0BFF"/>
    <w:rsid w:val="00716854"/>
    <w:rsid w:val="00767682"/>
    <w:rsid w:val="00767794"/>
    <w:rsid w:val="007749AA"/>
    <w:rsid w:val="00784BCC"/>
    <w:rsid w:val="00795B41"/>
    <w:rsid w:val="007B37AA"/>
    <w:rsid w:val="007D2CBA"/>
    <w:rsid w:val="007F142B"/>
    <w:rsid w:val="00814003"/>
    <w:rsid w:val="008225FD"/>
    <w:rsid w:val="008571A8"/>
    <w:rsid w:val="00862F37"/>
    <w:rsid w:val="008658D8"/>
    <w:rsid w:val="00867452"/>
    <w:rsid w:val="008B67A9"/>
    <w:rsid w:val="00925767"/>
    <w:rsid w:val="00931CEA"/>
    <w:rsid w:val="00996957"/>
    <w:rsid w:val="009D12D0"/>
    <w:rsid w:val="009D163E"/>
    <w:rsid w:val="009D4B2E"/>
    <w:rsid w:val="009E47C0"/>
    <w:rsid w:val="009F60D0"/>
    <w:rsid w:val="00A03F19"/>
    <w:rsid w:val="00A131A5"/>
    <w:rsid w:val="00A56FC7"/>
    <w:rsid w:val="00A64436"/>
    <w:rsid w:val="00A93F43"/>
    <w:rsid w:val="00AA204D"/>
    <w:rsid w:val="00AC26CE"/>
    <w:rsid w:val="00AE2A0A"/>
    <w:rsid w:val="00AE4945"/>
    <w:rsid w:val="00AF34BB"/>
    <w:rsid w:val="00B26384"/>
    <w:rsid w:val="00B338A9"/>
    <w:rsid w:val="00B7313F"/>
    <w:rsid w:val="00BD3C0F"/>
    <w:rsid w:val="00BE1F8F"/>
    <w:rsid w:val="00C243E1"/>
    <w:rsid w:val="00C37842"/>
    <w:rsid w:val="00C45A6E"/>
    <w:rsid w:val="00CA7C35"/>
    <w:rsid w:val="00CE4FF1"/>
    <w:rsid w:val="00CF7AF2"/>
    <w:rsid w:val="00D044D2"/>
    <w:rsid w:val="00D27BB0"/>
    <w:rsid w:val="00D37669"/>
    <w:rsid w:val="00D41775"/>
    <w:rsid w:val="00D65135"/>
    <w:rsid w:val="00D84610"/>
    <w:rsid w:val="00DC0DBD"/>
    <w:rsid w:val="00DF308B"/>
    <w:rsid w:val="00DF4E05"/>
    <w:rsid w:val="00E02356"/>
    <w:rsid w:val="00E335A9"/>
    <w:rsid w:val="00E67387"/>
    <w:rsid w:val="00ED078A"/>
    <w:rsid w:val="00ED70D2"/>
    <w:rsid w:val="00ED7FF2"/>
    <w:rsid w:val="00EF524E"/>
    <w:rsid w:val="00F07F99"/>
    <w:rsid w:val="00F12B20"/>
    <w:rsid w:val="00F60BD1"/>
    <w:rsid w:val="00F66DFC"/>
    <w:rsid w:val="00F86346"/>
    <w:rsid w:val="00F8760C"/>
    <w:rsid w:val="00FA52D3"/>
    <w:rsid w:val="00FD348F"/>
    <w:rsid w:val="00FF7C93"/>
    <w:rsid w:val="655AD6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DD8B134"/>
  <w15:chartTrackingRefBased/>
  <w15:docId w15:val="{BA923B23-0E00-4C2E-BD04-A3E0499BF21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Hyperlink">
    <w:name w:val="Hyperlink"/>
    <w:basedOn w:val="Fontepargpadro"/>
    <w:uiPriority w:val="99"/>
    <w:unhideWhenUsed/>
    <w:rsid w:val="008B67A9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8B67A9"/>
    <w:rPr>
      <w:color w:val="605E5C"/>
      <w:shd w:val="clear" w:color="auto" w:fill="E1DFDD"/>
    </w:rPr>
  </w:style>
  <w:style w:type="character" w:styleId="HiperlinkVisitado">
    <w:name w:val="FollowedHyperlink"/>
    <w:basedOn w:val="Fontepargpadro"/>
    <w:uiPriority w:val="99"/>
    <w:semiHidden/>
    <w:unhideWhenUsed/>
    <w:rsid w:val="007B37AA"/>
    <w:rPr>
      <w:color w:val="954F72" w:themeColor="followedHyperlink"/>
      <w:u w:val="single"/>
    </w:rPr>
  </w:style>
  <w:style w:type="character" w:customStyle="1" w:styleId="LinkdaInternet">
    <w:name w:val="Link da Internet"/>
    <w:basedOn w:val="Fontepargpadro"/>
    <w:uiPriority w:val="99"/>
    <w:unhideWhenUsed/>
    <w:rsid w:val="009E47C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347760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gci.iacs@id.uff.br" TargetMode="External"/><Relationship Id="rId13" Type="http://schemas.openxmlformats.org/officeDocument/2006/relationships/hyperlink" Target="mailto:monitoria.gci.ega@id.uff.br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forms.gle/9WMTaBTXiQZhJuvu9" TargetMode="External"/><Relationship Id="rId12" Type="http://schemas.openxmlformats.org/officeDocument/2006/relationships/hyperlink" Target="mailto:monitoria.gci.ega@id.uff.br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app.uff.br/iduff/" TargetMode="External"/><Relationship Id="rId11" Type="http://schemas.openxmlformats.org/officeDocument/2006/relationships/hyperlink" Target="https://app.uff.br/monitoria/home.uff" TargetMode="External"/><Relationship Id="rId5" Type="http://schemas.openxmlformats.org/officeDocument/2006/relationships/image" Target="media/image1.png"/><Relationship Id="rId15" Type="http://schemas.openxmlformats.org/officeDocument/2006/relationships/theme" Target="theme/theme1.xml"/><Relationship Id="rId10" Type="http://schemas.openxmlformats.org/officeDocument/2006/relationships/hyperlink" Target="mailto:dmo.prograd@id.uff.b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mailto:ivanilmagama@id.uff.br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F8C80DB-EFAE-4B76-A0CC-89ED8A67CB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3</Pages>
  <Words>1061</Words>
  <Characters>5733</Characters>
  <Application>Microsoft Office Word</Application>
  <DocSecurity>0</DocSecurity>
  <Lines>47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Rosana</dc:creator>
  <cp:keywords/>
  <dc:description/>
  <cp:lastModifiedBy>Ivanilma Gama</cp:lastModifiedBy>
  <cp:revision>11</cp:revision>
  <cp:lastPrinted>2022-04-05T20:46:00Z</cp:lastPrinted>
  <dcterms:created xsi:type="dcterms:W3CDTF">2025-04-04T14:31:00Z</dcterms:created>
  <dcterms:modified xsi:type="dcterms:W3CDTF">2025-04-07T18:43:00Z</dcterms:modified>
</cp:coreProperties>
</file>